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C9F9" w14:textId="77777777" w:rsidR="007B074F" w:rsidRDefault="00BA7916" w:rsidP="00253984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  <w:u w:val="single"/>
        </w:rPr>
      </w:pPr>
      <w:r w:rsidRPr="00CD7DCF">
        <w:rPr>
          <w:rFonts w:ascii="Comic Sans MS" w:eastAsia="Comic Sans MS" w:hAnsi="Comic Sans MS" w:cs="Comic Sans MS"/>
          <w:b/>
        </w:rPr>
        <w:t xml:space="preserve">               </w:t>
      </w:r>
      <w:r w:rsidR="0028625B">
        <w:rPr>
          <w:rFonts w:ascii="Comic Sans MS" w:eastAsia="Comic Sans MS" w:hAnsi="Comic Sans MS" w:cs="Comic Sans MS"/>
          <w:b/>
        </w:rPr>
        <w:t xml:space="preserve">             </w:t>
      </w:r>
      <w:r w:rsidR="00796837" w:rsidRPr="009607E8">
        <w:rPr>
          <w:rFonts w:ascii="Comic Sans MS" w:eastAsia="Comic Sans MS" w:hAnsi="Comic Sans MS" w:cs="Arial"/>
          <w:bCs/>
          <w:color w:val="000000" w:themeColor="text1"/>
          <w:sz w:val="18"/>
          <w:szCs w:val="18"/>
          <w:u w:val="single"/>
        </w:rPr>
        <w:t xml:space="preserve">Cofnodion Cyfarfod CCG </w:t>
      </w:r>
      <w:bookmarkStart w:id="0" w:name="_Hlk90235229"/>
      <w:r w:rsidR="00203AEB" w:rsidRPr="009607E8">
        <w:rPr>
          <w:rFonts w:ascii="Comic Sans MS" w:eastAsia="Comic Sans MS" w:hAnsi="Comic Sans MS" w:cs="Arial"/>
          <w:bCs/>
          <w:color w:val="000000" w:themeColor="text1"/>
          <w:sz w:val="18"/>
          <w:szCs w:val="18"/>
          <w:u w:val="single"/>
        </w:rPr>
        <w:t>2</w:t>
      </w:r>
      <w:r w:rsidR="008F31E8" w:rsidRPr="009607E8">
        <w:rPr>
          <w:rFonts w:ascii="Comic Sans MS" w:eastAsia="Comic Sans MS" w:hAnsi="Comic Sans MS" w:cs="Arial"/>
          <w:bCs/>
          <w:color w:val="000000" w:themeColor="text1"/>
          <w:sz w:val="18"/>
          <w:szCs w:val="18"/>
          <w:u w:val="single"/>
        </w:rPr>
        <w:t>5</w:t>
      </w:r>
      <w:r w:rsidR="00203AEB" w:rsidRPr="009607E8">
        <w:rPr>
          <w:rFonts w:ascii="Comic Sans MS" w:eastAsia="Comic Sans MS" w:hAnsi="Comic Sans MS" w:cs="Arial"/>
          <w:bCs/>
          <w:color w:val="000000" w:themeColor="text1"/>
          <w:sz w:val="18"/>
          <w:szCs w:val="18"/>
          <w:u w:val="single"/>
        </w:rPr>
        <w:t>.2.21</w:t>
      </w:r>
      <w:r w:rsidR="002602CD" w:rsidRPr="009607E8">
        <w:rPr>
          <w:rFonts w:ascii="Comic Sans MS" w:eastAsia="Comic Sans MS" w:hAnsi="Comic Sans MS" w:cs="Arial"/>
          <w:bCs/>
          <w:color w:val="000000" w:themeColor="text1"/>
          <w:sz w:val="18"/>
          <w:szCs w:val="18"/>
          <w:u w:val="single"/>
        </w:rPr>
        <w:t xml:space="preserve"> </w:t>
      </w:r>
      <w:bookmarkEnd w:id="0"/>
    </w:p>
    <w:p w14:paraId="41095D99" w14:textId="78C916A1" w:rsidR="003E6E31" w:rsidRPr="007B074F" w:rsidRDefault="007B074F" w:rsidP="00253984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</w:pPr>
      <w:r w:rsidRPr="007B074F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                                             Cynhaliwyd yn Neuadd Cymuned Glantwymyn ac ar-lein</w:t>
      </w:r>
      <w:r w:rsidR="00703DD9" w:rsidRPr="007B074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</w:p>
    <w:p w14:paraId="535BA9AD" w14:textId="066F47C9" w:rsidR="00796837" w:rsidRPr="009607E8" w:rsidRDefault="00A007D7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val="en-US" w:eastAsia="en-US"/>
        </w:rPr>
        <w:t>19:</w:t>
      </w:r>
      <w:r w:rsidR="000132E1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val="en-US" w:eastAsia="en-US"/>
        </w:rPr>
        <w:t>3</w:t>
      </w:r>
      <w:r w:rsidR="008F31E8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val="en-US" w:eastAsia="en-US"/>
        </w:rPr>
        <w:t>22</w:t>
      </w:r>
      <w:r w:rsidR="00796837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: Presennol</w:t>
      </w:r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r w:rsidR="0045491D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Gareth </w:t>
      </w:r>
      <w:r w:rsidR="007B5632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Wyn </w:t>
      </w:r>
      <w:r w:rsidR="0045491D" w:rsidRPr="009607E8">
        <w:rPr>
          <w:rFonts w:ascii="Comic Sans MS" w:eastAsia="Comic Sans MS" w:hAnsi="Comic Sans MS" w:cs="Arial"/>
          <w:bCs/>
          <w:sz w:val="18"/>
          <w:szCs w:val="18"/>
        </w:rPr>
        <w:t>Jones,</w:t>
      </w:r>
      <w:r w:rsidR="00A47B51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(Cadeirydd)</w:t>
      </w:r>
      <w:r w:rsidR="00B05128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, </w:t>
      </w:r>
      <w:r w:rsidR="000132E1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Deryck Williams, </w:t>
      </w:r>
      <w:r w:rsidR="00774E79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Bedwyr Fychan, Rhodri Wigley, </w:t>
      </w:r>
      <w:r w:rsidR="0045491D" w:rsidRPr="009607E8">
        <w:rPr>
          <w:rFonts w:ascii="Comic Sans MS" w:eastAsia="Comic Sans MS" w:hAnsi="Comic Sans MS" w:cs="Arial"/>
          <w:bCs/>
          <w:sz w:val="18"/>
          <w:szCs w:val="18"/>
        </w:rPr>
        <w:t>Elwyn Vaughan,</w:t>
      </w:r>
      <w:r w:rsidR="002F33CE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bookmarkStart w:id="1" w:name="_Hlk96715944"/>
      <w:r w:rsidR="002F33CE" w:rsidRPr="009607E8">
        <w:rPr>
          <w:rFonts w:ascii="Comic Sans MS" w:eastAsia="Comic Sans MS" w:hAnsi="Comic Sans MS" w:cs="Arial"/>
          <w:bCs/>
          <w:sz w:val="18"/>
          <w:szCs w:val="18"/>
        </w:rPr>
        <w:t>Aled Griffiths</w:t>
      </w:r>
      <w:bookmarkEnd w:id="1"/>
      <w:r w:rsidR="007B5632" w:rsidRPr="009607E8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7C168C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774E79" w:rsidRPr="009607E8">
        <w:rPr>
          <w:rFonts w:ascii="Comic Sans MS" w:eastAsia="Comic Sans MS" w:hAnsi="Comic Sans MS" w:cs="Arial"/>
          <w:bCs/>
          <w:sz w:val="18"/>
          <w:szCs w:val="18"/>
        </w:rPr>
        <w:t>Paul Hughes,</w:t>
      </w:r>
      <w:r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2F33CE" w:rsidRPr="009607E8">
        <w:rPr>
          <w:rFonts w:ascii="Comic Sans MS" w:eastAsia="Comic Sans MS" w:hAnsi="Comic Sans MS" w:cs="Arial"/>
          <w:bCs/>
          <w:sz w:val="18"/>
          <w:szCs w:val="18"/>
        </w:rPr>
        <w:t>Iwan Jones</w:t>
      </w:r>
      <w:r w:rsidR="002F33CE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, </w:t>
      </w:r>
      <w:r w:rsidR="00D93D6D" w:rsidRPr="009607E8">
        <w:rPr>
          <w:rFonts w:ascii="Comic Sans MS" w:eastAsia="Comic Sans MS" w:hAnsi="Comic Sans MS" w:cs="Arial"/>
          <w:bCs/>
          <w:sz w:val="18"/>
          <w:szCs w:val="18"/>
        </w:rPr>
        <w:t>Gareth Owen</w:t>
      </w:r>
      <w:r w:rsidR="007E6379" w:rsidRPr="009607E8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D93D6D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>Sandra Evans (Clerc)</w:t>
      </w:r>
    </w:p>
    <w:p w14:paraId="7E892B89" w14:textId="419ACAB1" w:rsidR="00796837" w:rsidRPr="009607E8" w:rsidRDefault="00796837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19:</w:t>
      </w:r>
      <w:r w:rsidR="000132E1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3</w:t>
      </w:r>
      <w:r w:rsidR="00D93D6D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23</w:t>
      </w: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:</w:t>
      </w:r>
      <w:r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Ymddiheuriadau</w:t>
      </w:r>
      <w:r w:rsidRPr="009607E8">
        <w:rPr>
          <w:rFonts w:ascii="Comic Sans MS" w:eastAsia="Comic Sans MS" w:hAnsi="Comic Sans MS" w:cs="Arial"/>
          <w:bCs/>
          <w:sz w:val="18"/>
          <w:szCs w:val="18"/>
        </w:rPr>
        <w:t>:</w:t>
      </w:r>
      <w:r w:rsidR="00A007D7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2F33CE" w:rsidRPr="009607E8">
        <w:rPr>
          <w:rFonts w:ascii="Comic Sans MS" w:eastAsia="Comic Sans MS" w:hAnsi="Comic Sans MS" w:cs="Arial"/>
          <w:bCs/>
          <w:sz w:val="18"/>
          <w:szCs w:val="18"/>
        </w:rPr>
        <w:t>William Owen</w:t>
      </w:r>
      <w:r w:rsidR="00ED5570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, </w:t>
      </w:r>
      <w:r w:rsidR="00D93D6D" w:rsidRPr="009607E8">
        <w:rPr>
          <w:rFonts w:ascii="Comic Sans MS" w:eastAsia="Comic Sans MS" w:hAnsi="Comic Sans MS" w:cs="Arial"/>
          <w:bCs/>
          <w:sz w:val="18"/>
          <w:szCs w:val="18"/>
        </w:rPr>
        <w:t>Huw Williams</w:t>
      </w:r>
      <w:r w:rsidR="000132E1" w:rsidRPr="009607E8">
        <w:rPr>
          <w:rFonts w:ascii="Comic Sans MS" w:eastAsia="Comic Sans MS" w:hAnsi="Comic Sans MS" w:cs="Arial"/>
          <w:bCs/>
          <w:sz w:val="18"/>
          <w:szCs w:val="18"/>
        </w:rPr>
        <w:t>, Aeron Pughe</w:t>
      </w:r>
      <w:r w:rsidR="00D93D6D" w:rsidRPr="009607E8">
        <w:rPr>
          <w:rFonts w:ascii="Comic Sans MS" w:eastAsia="Comic Sans MS" w:hAnsi="Comic Sans MS" w:cs="Arial"/>
          <w:bCs/>
          <w:sz w:val="18"/>
          <w:szCs w:val="18"/>
        </w:rPr>
        <w:t>, Gwenfair Davies,</w:t>
      </w:r>
    </w:p>
    <w:p w14:paraId="6F5810DE" w14:textId="37085DCA" w:rsidR="00796837" w:rsidRPr="009607E8" w:rsidRDefault="00710EF3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19:</w:t>
      </w:r>
      <w:r w:rsidR="000132E1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3</w:t>
      </w:r>
      <w:r w:rsidR="00D93D6D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24</w:t>
      </w:r>
      <w:r w:rsidR="00796837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:</w:t>
      </w:r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796837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Datganiadau o ddiddordeb</w:t>
      </w:r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r w:rsidR="00CE73B8" w:rsidRPr="009607E8">
        <w:rPr>
          <w:rFonts w:ascii="Comic Sans MS" w:eastAsia="Comic Sans MS" w:hAnsi="Comic Sans MS" w:cs="Arial"/>
          <w:bCs/>
          <w:sz w:val="18"/>
          <w:szCs w:val="18"/>
        </w:rPr>
        <w:t>Dim</w:t>
      </w:r>
    </w:p>
    <w:p w14:paraId="3473F5B5" w14:textId="5BA45E86" w:rsidR="00796837" w:rsidRPr="009607E8" w:rsidRDefault="00710EF3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9607E8">
        <w:rPr>
          <w:rFonts w:ascii="Comic Sans MS" w:eastAsia="Comic Sans MS" w:hAnsi="Comic Sans MS" w:cs="Arial"/>
          <w:bCs/>
          <w:sz w:val="18"/>
          <w:szCs w:val="18"/>
        </w:rPr>
        <w:t>19:</w:t>
      </w:r>
      <w:r w:rsidR="000B3167" w:rsidRPr="009607E8">
        <w:rPr>
          <w:rFonts w:ascii="Comic Sans MS" w:eastAsia="Comic Sans MS" w:hAnsi="Comic Sans MS" w:cs="Arial"/>
          <w:bCs/>
          <w:sz w:val="18"/>
          <w:szCs w:val="18"/>
        </w:rPr>
        <w:t>3</w:t>
      </w:r>
      <w:r w:rsidR="00D93D6D" w:rsidRPr="009607E8">
        <w:rPr>
          <w:rFonts w:ascii="Comic Sans MS" w:eastAsia="Comic Sans MS" w:hAnsi="Comic Sans MS" w:cs="Arial"/>
          <w:bCs/>
          <w:sz w:val="18"/>
          <w:szCs w:val="18"/>
        </w:rPr>
        <w:t>25</w:t>
      </w:r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r w:rsidR="00796837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Cyflwyno a </w:t>
      </w:r>
      <w:r w:rsidR="003E6E31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d</w:t>
      </w:r>
      <w:r w:rsidR="00796837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erbyn </w:t>
      </w:r>
      <w:r w:rsidR="000434B6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c</w:t>
      </w:r>
      <w:r w:rsidR="00796837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ofnodion </w:t>
      </w:r>
      <w:r w:rsidR="00D93D6D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Ionawr 2022</w:t>
      </w:r>
      <w:r w:rsidR="00AF426F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>Cynig</w:t>
      </w:r>
      <w:r w:rsidR="00642EB6" w:rsidRPr="009607E8">
        <w:rPr>
          <w:rFonts w:ascii="Comic Sans MS" w:eastAsia="Comic Sans MS" w:hAnsi="Comic Sans MS" w:cs="Arial"/>
          <w:bCs/>
          <w:sz w:val="18"/>
          <w:szCs w:val="18"/>
        </w:rPr>
        <w:t>i</w:t>
      </w:r>
      <w:r w:rsidR="00AF426F" w:rsidRPr="009607E8">
        <w:rPr>
          <w:rFonts w:ascii="Comic Sans MS" w:eastAsia="Comic Sans MS" w:hAnsi="Comic Sans MS" w:cs="Arial"/>
          <w:bCs/>
          <w:sz w:val="18"/>
          <w:szCs w:val="18"/>
        </w:rPr>
        <w:t>wyd</w:t>
      </w:r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604C60" w:rsidRPr="009607E8">
        <w:rPr>
          <w:rFonts w:ascii="Comic Sans MS" w:eastAsia="Comic Sans MS" w:hAnsi="Comic Sans MS" w:cs="Arial"/>
          <w:bCs/>
          <w:sz w:val="18"/>
          <w:szCs w:val="18"/>
        </w:rPr>
        <w:t>b</w:t>
      </w:r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>od y cofnodion yn gywir</w:t>
      </w:r>
      <w:r w:rsidR="00AF426F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gan </w:t>
      </w:r>
      <w:r w:rsidR="000B3167" w:rsidRPr="009607E8">
        <w:rPr>
          <w:rFonts w:ascii="Comic Sans MS" w:eastAsia="Comic Sans MS" w:hAnsi="Comic Sans MS" w:cs="Arial"/>
          <w:bCs/>
          <w:sz w:val="18"/>
          <w:szCs w:val="18"/>
        </w:rPr>
        <w:t>Iwan Jones</w:t>
      </w:r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>. Fe’i heiliwyd gan</w:t>
      </w:r>
      <w:r w:rsidR="005318E3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D93D6D" w:rsidRPr="009607E8">
        <w:rPr>
          <w:rFonts w:ascii="Comic Sans MS" w:eastAsia="Comic Sans MS" w:hAnsi="Comic Sans MS" w:cs="Arial"/>
          <w:bCs/>
          <w:sz w:val="18"/>
          <w:szCs w:val="18"/>
        </w:rPr>
        <w:t>Aled Griffiths</w:t>
      </w:r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>.</w:t>
      </w:r>
    </w:p>
    <w:p w14:paraId="3072A6FC" w14:textId="301D3A89" w:rsidR="004B056B" w:rsidRPr="009607E8" w:rsidRDefault="00710EF3" w:rsidP="00253984">
      <w:p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19:</w:t>
      </w:r>
      <w:r w:rsidR="000B3167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3</w:t>
      </w:r>
      <w:r w:rsidR="006119E5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26</w:t>
      </w:r>
      <w:r w:rsidR="00796837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:</w:t>
      </w:r>
      <w:r w:rsidR="00796837"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796837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Materion yn codi o’r Cofnodion</w:t>
      </w:r>
      <w:r w:rsidR="00774E79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r w:rsidR="006119E5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Nodwyd y dylid ychwanegu y byddai’n ofynnol </w:t>
      </w:r>
      <w:r w:rsidR="007E6379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i</w:t>
      </w:r>
      <w:r w:rsidR="006119E5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bawb wneu</w:t>
      </w:r>
      <w:r w:rsidR="007E6379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d</w:t>
      </w:r>
      <w:r w:rsidR="006119E5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prawf unffordd covi</w:t>
      </w:r>
      <w:r w:rsidR="007E6379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d</w:t>
      </w:r>
      <w:r w:rsidR="006119E5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cyn </w:t>
      </w:r>
      <w:r w:rsidR="007E6379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m</w:t>
      </w:r>
      <w:r w:rsidR="006119E5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ynychu cyfarfodydd</w:t>
      </w:r>
      <w:r w:rsidR="007E6379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r w:rsidR="006119E5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wyneb yn wyneb.</w:t>
      </w:r>
    </w:p>
    <w:p w14:paraId="0E32B268" w14:textId="3C6F145B" w:rsidR="006119E5" w:rsidRPr="009607E8" w:rsidRDefault="006119E5" w:rsidP="00253984">
      <w:p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Nodwyd y dylid egluro pwynt</w:t>
      </w:r>
      <w:r w:rsidR="007E6379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bod </w:t>
      </w: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Dafydd Evans y</w:t>
      </w:r>
      <w:r w:rsidR="007E6379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n</w:t>
      </w: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r w:rsidR="007E6379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gyn </w:t>
      </w:r>
      <w:r w:rsidR="004B72E9">
        <w:rPr>
          <w:rFonts w:ascii="Comic Sans MS" w:eastAsia="Comic Sans MS" w:hAnsi="Comic Sans MS" w:cs="Arial"/>
          <w:bCs/>
          <w:i/>
          <w:iCs/>
          <w:sz w:val="18"/>
          <w:szCs w:val="18"/>
        </w:rPr>
        <w:t>c</w:t>
      </w: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adeirydd a</w:t>
      </w:r>
      <w:r w:rsidR="00D5191F">
        <w:rPr>
          <w:rFonts w:ascii="Comic Sans MS" w:eastAsia="Comic Sans MS" w:hAnsi="Comic Sans MS" w:cs="Arial"/>
          <w:bCs/>
          <w:i/>
          <w:iCs/>
          <w:sz w:val="18"/>
          <w:szCs w:val="18"/>
        </w:rPr>
        <w:t>c mai</w:t>
      </w: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Gareth Wyn Jones yw’r cadeirydd cyfredol.</w:t>
      </w:r>
    </w:p>
    <w:p w14:paraId="1C9CA148" w14:textId="3FE3F6A9" w:rsidR="00C57C2C" w:rsidRPr="009607E8" w:rsidRDefault="00C57C2C" w:rsidP="00253984">
      <w:p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</w:p>
    <w:p w14:paraId="277A9161" w14:textId="6B158619" w:rsidR="00C57C2C" w:rsidRPr="009607E8" w:rsidRDefault="007E6379" w:rsidP="00253984">
      <w:p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19:327:</w:t>
      </w:r>
      <w:r w:rsidR="00F76372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r w:rsidR="00C57C2C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Trefn Cyfarfodydd</w:t>
      </w:r>
    </w:p>
    <w:p w14:paraId="5A76E14F" w14:textId="2132048F" w:rsidR="00C57C2C" w:rsidRPr="009607E8" w:rsidRDefault="00C57C2C" w:rsidP="00253984">
      <w:p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Nodwyd y dyl</w:t>
      </w:r>
      <w:r w:rsidR="007E6379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ai</w:t>
      </w: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Materion Eraill </w:t>
      </w:r>
      <w:r w:rsidR="007E6379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fod </w:t>
      </w: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ar gyfer rhannu gwybodaeth yn hytrach na chodi pwyntiau newydd i’w trafod.</w:t>
      </w:r>
      <w:r w:rsidR="007E6379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M</w:t>
      </w:r>
      <w:r w:rsidR="002B74EB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ae hwn yn unol ag argymhellion arfer da.</w:t>
      </w: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Dylid adrodd i‘r Cadeirydd neu’r Clerc am unrhyw eitemau i’w gosod ar yr agenda cyn 6.00 nos Sul cyn cyfarfod nos Iau er hwylustod ac er</w:t>
      </w:r>
      <w:r w:rsidR="005D6B26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mwyn cyhoeddi’r agenda yn </w:t>
      </w:r>
      <w:r w:rsidR="005D6B26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ô</w:t>
      </w: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l y gofyn Ddydd Llun. Nodwyd y gellir adrodd am faterion priffyrdd noson y cyfarfod pe byddai angen gan fod lle ar yr agenda ar gyfer hy</w:t>
      </w:r>
      <w:r w:rsidR="00A454D2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n</w:t>
      </w: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ny ond </w:t>
      </w:r>
      <w:r w:rsidR="00F76372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y byddai’n well</w:t>
      </w: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gysylltu </w:t>
      </w:r>
      <w:r w:rsidR="004B72E9">
        <w:rPr>
          <w:rFonts w:ascii="Comic Sans MS" w:eastAsia="Comic Sans MS" w:hAnsi="Comic Sans MS" w:cs="Arial"/>
          <w:bCs/>
          <w:i/>
          <w:iCs/>
          <w:sz w:val="18"/>
          <w:szCs w:val="18"/>
        </w:rPr>
        <w:t>â</w:t>
      </w: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’r clerc</w:t>
      </w:r>
      <w:r w:rsidR="00F76372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cyn hynny. Byddai hynny’n caniatau cysylltu </w:t>
      </w:r>
      <w:r w:rsidR="00C144EC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â</w:t>
      </w: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’r cyrff priodol a chael gweithredu ganddynt yn gynt.</w:t>
      </w:r>
    </w:p>
    <w:p w14:paraId="3BF138D8" w14:textId="22FCB8E6" w:rsidR="00C57C2C" w:rsidRPr="009607E8" w:rsidRDefault="00C57C2C" w:rsidP="00253984">
      <w:p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</w:p>
    <w:p w14:paraId="686BF909" w14:textId="0C4B329E" w:rsidR="00E04C9C" w:rsidRPr="009607E8" w:rsidRDefault="003306A5" w:rsidP="006119E5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19:</w:t>
      </w:r>
      <w:r w:rsidR="00F94DD4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3</w:t>
      </w:r>
      <w:r w:rsidR="006119E5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27</w:t>
      </w:r>
      <w:r w:rsidR="00EC1D76"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:</w:t>
      </w:r>
      <w:r w:rsidRPr="009607E8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Pr="009607E8">
        <w:rPr>
          <w:rFonts w:ascii="Comic Sans MS" w:eastAsia="Comic Sans MS" w:hAnsi="Comic Sans MS" w:cs="Arial"/>
          <w:bCs/>
          <w:i/>
          <w:iCs/>
          <w:sz w:val="18"/>
          <w:szCs w:val="18"/>
        </w:rPr>
        <w:t>Adroddiad y Clerc</w:t>
      </w:r>
      <w:bookmarkStart w:id="2" w:name="_Hlk94730028"/>
      <w:r w:rsidR="00F94DD4" w:rsidRPr="009607E8">
        <w:rPr>
          <w:rFonts w:ascii="Comic Sans MS" w:eastAsia="Comic Sans MS" w:hAnsi="Comic Sans MS" w:cs="Arial"/>
          <w:bCs/>
          <w:sz w:val="18"/>
          <w:szCs w:val="18"/>
        </w:rPr>
        <w:t>: E</w:t>
      </w:r>
      <w:r w:rsidR="000B3167" w:rsidRPr="009607E8">
        <w:rPr>
          <w:rFonts w:ascii="Comic Sans MS" w:eastAsia="Comic Sans MS" w:hAnsi="Comic Sans MS" w:cs="Arial"/>
          <w:bCs/>
          <w:sz w:val="18"/>
          <w:szCs w:val="18"/>
        </w:rPr>
        <w:t>glwysi</w:t>
      </w:r>
      <w:r w:rsidR="00435CF9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Llanwrin a</w:t>
      </w:r>
      <w:r w:rsidR="00604C6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Darowen</w:t>
      </w:r>
      <w:r w:rsidR="00F94DD4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- </w:t>
      </w:r>
      <w:r w:rsidR="00F76372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Mae rhywfaint o ymchwil </w:t>
      </w:r>
      <w:r w:rsidR="0084388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i </w:t>
      </w:r>
      <w:r w:rsidR="00F76372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ffynonellau ariannol wedi digwydd. </w:t>
      </w:r>
      <w:r w:rsidR="006119E5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bookmarkEnd w:id="2"/>
      <w:r w:rsidR="006119E5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odwyd bod PAVO wedi bod yn gymorth mawr. Bydd angen amcanbris er mwyn parhau gyda’r ymholiadau. Nodwyd hefyd y b</w:t>
      </w:r>
      <w:r w:rsidR="00F76372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od nifer o noddwyr yn hoffi gweld</w:t>
      </w:r>
      <w:r w:rsidR="006119E5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pros</w:t>
      </w:r>
      <w:r w:rsidR="00F76372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6119E5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ectau</w:t>
      </w:r>
      <w:r w:rsidR="00F76372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sy’n cynnwys</w:t>
      </w:r>
      <w:r w:rsidR="006119E5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budd </w:t>
      </w:r>
      <w:r w:rsidR="00FA66F6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6119E5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’r gymuned. A</w:t>
      </w:r>
      <w:r w:rsidR="00BE66E9">
        <w:rPr>
          <w:rFonts w:ascii="Comic Sans MS" w:eastAsiaTheme="minorHAnsi" w:hAnsi="Comic Sans MS"/>
          <w:bCs/>
          <w:sz w:val="18"/>
          <w:szCs w:val="18"/>
          <w:lang w:eastAsia="en-US"/>
        </w:rPr>
        <w:t>wg</w:t>
      </w:r>
      <w:r w:rsidR="006119E5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rymwyd hefyd y gellid cysylltu </w:t>
      </w:r>
      <w:r w:rsidR="004B72E9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 w:rsidR="006119E5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’r eglwys </w:t>
      </w:r>
      <w:r w:rsidR="00FA66F6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6119E5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wneud prosiectau ar y cyd. </w:t>
      </w:r>
      <w:r w:rsidR="00A55082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Rydym yn dal </w:t>
      </w:r>
      <w:r w:rsidR="002B74EB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A55082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ddisgwyl a</w:t>
      </w:r>
      <w:r w:rsidR="0081079A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m a</w:t>
      </w:r>
      <w:r w:rsidR="00A55082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teb gan CADW. </w:t>
      </w:r>
    </w:p>
    <w:p w14:paraId="09199F98" w14:textId="370C4F27" w:rsidR="006119E5" w:rsidRPr="009607E8" w:rsidRDefault="006119E5" w:rsidP="006119E5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6E456933" w14:textId="188F78F1" w:rsidR="006119E5" w:rsidRPr="009607E8" w:rsidRDefault="00951E21" w:rsidP="006119E5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6119E5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ladde</w:t>
      </w:r>
      <w:r w:rsidR="00080169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r w:rsidR="006119E5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igaethau</w:t>
      </w: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-</w:t>
      </w:r>
      <w:r w:rsidR="006119E5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nodwyd bod ymgymerwyr </w:t>
      </w:r>
      <w:r w:rsidR="00EA2ECD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r w:rsidR="006119E5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inas Mawddwy yn cyflawni hwn dros y Cyngor ar hyn o bryd.</w:t>
      </w:r>
      <w:r w:rsidR="00A454D2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Nodwyd bod angen dod o hyd i fap beddau</w:t>
      </w:r>
      <w:r w:rsidR="000B01A3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A454D2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os bydd claddedigaethau’n parhau yn Llanwrin.</w:t>
      </w:r>
    </w:p>
    <w:p w14:paraId="79D5B5E5" w14:textId="16B01099" w:rsidR="003A65EA" w:rsidRPr="009607E8" w:rsidRDefault="003A65EA" w:rsidP="006119E5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7B79818A" w14:textId="531F6EF2" w:rsidR="003A65EA" w:rsidRPr="009607E8" w:rsidRDefault="009C6940" w:rsidP="006119E5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bookmarkStart w:id="3" w:name="_Hlk96765461"/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3A65EA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ysyllt</w:t>
      </w: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ir</w:t>
      </w:r>
      <w:r w:rsidR="003A65EA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FA66F6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 w:rsidR="003A65EA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’r </w:t>
      </w:r>
      <w:r w:rsidR="00FA66F6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Par</w:t>
      </w: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FA66F6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hedig Miriam </w:t>
      </w:r>
      <w:r w:rsidR="00105EF9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B</w:t>
      </w:r>
      <w:r w:rsidR="00FA66F6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eecrofft</w:t>
      </w:r>
      <w:r w:rsidR="003A65EA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FA66F6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3A65EA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ofyn am gynrychiolydd </w:t>
      </w:r>
      <w:r w:rsidR="00FA66F6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o’r adran gyllid</w:t>
      </w:r>
      <w:r w:rsidR="00951E21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i ymweld â’r cyngor</w:t>
      </w:r>
      <w:r w:rsidR="00FA66F6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. Gofynnir hefyd am gyfraniad ariannol gan yr eglwys</w:t>
      </w:r>
      <w:r w:rsidR="00951E21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yn ogystal â gofyn a fyddai’r eglwys yn fodlon ymgymryd â phrosiectau ar y cyd a/neu geisio ar ran y Cyngor i ffynonellau posib y mae gan yr eglwys fynediad iddynt</w:t>
      </w:r>
      <w:r w:rsidR="00FA66F6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Nodwyd bod </w:t>
      </w:r>
      <w:r w:rsidR="008174D1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unigolion</w:t>
      </w:r>
      <w:r w:rsidR="00FA66F6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wedi gadael arian sylweddol i eglwys Llanwrin </w:t>
      </w:r>
      <w:r w:rsidR="008174D1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i’w</w:t>
      </w:r>
      <w:r w:rsidR="00FA66F6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ddefnyddio </w:t>
      </w:r>
      <w:r w:rsidR="008174D1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i’w ch</w:t>
      </w:r>
      <w:r w:rsidR="00FA66F6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ynnal yr eglwys. </w:t>
      </w:r>
    </w:p>
    <w:p w14:paraId="56CD02BE" w14:textId="1A0ACD20" w:rsidR="00961A40" w:rsidRPr="009607E8" w:rsidRDefault="009C6940" w:rsidP="006119E5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O gofio dyletswydd ofal </w:t>
      </w:r>
      <w:r w:rsidR="008174D1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nodwyd y </w:t>
      </w: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dylid r</w:t>
      </w:r>
      <w:r w:rsidR="00080169">
        <w:rPr>
          <w:rFonts w:ascii="Comic Sans MS" w:eastAsiaTheme="minorHAnsi" w:hAnsi="Comic Sans MS"/>
          <w:bCs/>
          <w:sz w:val="18"/>
          <w:szCs w:val="18"/>
          <w:lang w:eastAsia="en-US"/>
        </w:rPr>
        <w:t>h</w:t>
      </w: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oi rybudd o berygl wrth y dd</w:t>
      </w:r>
      <w:r w:rsidR="00BC3FB0">
        <w:rPr>
          <w:rFonts w:ascii="Comic Sans MS" w:eastAsiaTheme="minorHAnsi" w:hAnsi="Comic Sans MS"/>
          <w:bCs/>
          <w:sz w:val="18"/>
          <w:szCs w:val="18"/>
          <w:lang w:eastAsia="en-US"/>
        </w:rPr>
        <w:t>au</w:t>
      </w: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8174D1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fynediad</w:t>
      </w: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ac ystyried gofyn </w:t>
      </w:r>
      <w:r w:rsidR="00C146C2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’r eglwys gau dros dro nes bydd y lle’n ddiogel. Nodwyd bod nifer o gerrig beddau wedi’</w:t>
      </w:r>
      <w:r w:rsidR="00F3164E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hollti gan achosi </w:t>
      </w:r>
      <w:r w:rsidR="0084388E">
        <w:rPr>
          <w:rFonts w:ascii="Comic Sans MS" w:eastAsiaTheme="minorHAnsi" w:hAnsi="Comic Sans MS"/>
          <w:bCs/>
          <w:sz w:val="18"/>
          <w:szCs w:val="18"/>
          <w:lang w:eastAsia="en-US"/>
        </w:rPr>
        <w:t>p</w:t>
      </w: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erygl. </w:t>
      </w:r>
      <w:r w:rsidR="008174D1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Cynhelir</w:t>
      </w:r>
      <w:r w:rsidR="00DB07AC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trafodaeth am </w:t>
      </w:r>
      <w:r w:rsidR="00BC3FB0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r w:rsidR="00DB07AC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dyfodol yr eglwysi </w:t>
      </w:r>
      <w:r w:rsidR="00D456CA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DB07AC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drafod y ffordd ymlaen </w:t>
      </w:r>
      <w:r w:rsidR="008174D1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o ran cynnal claddedigaethau </w:t>
      </w:r>
      <w:r w:rsidR="00DB07AC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claddu </w:t>
      </w:r>
      <w:bookmarkEnd w:id="3"/>
      <w:r w:rsidR="008174D1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yn Llanwrin. </w:t>
      </w:r>
      <w:r w:rsidR="000B01A3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Cynigiwyd hyn gan Gareth Owen ac fe’i heiliwyd gan Rhodri Wigley.</w:t>
      </w:r>
    </w:p>
    <w:p w14:paraId="68588EB7" w14:textId="2867F366" w:rsidR="00105EF9" w:rsidRPr="009607E8" w:rsidRDefault="00105EF9" w:rsidP="006119E5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0B873209" w14:textId="1C5E2E13" w:rsidR="006B65C7" w:rsidRPr="009607E8" w:rsidRDefault="006B65C7" w:rsidP="006B65C7">
      <w:pPr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Cyffordd ger Canolfan y Dechnoleg Amgen: (</w:t>
      </w:r>
      <w:r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19:330:) Cafwyd cyfarfod buddiol yn y lleoliad i </w:t>
      </w:r>
      <w:r w:rsidR="00BC3FB0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d</w:t>
      </w:r>
      <w:r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rafod a Rhiw Gwreiddyn, Cwm Ffrydlan lle mae’r ffordd y gollwng rhwng Gareth Wyn Jo</w:t>
      </w:r>
      <w:r w:rsidR="00BC3FB0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ne</w:t>
      </w:r>
      <w:r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s, Huw Williams, Gwen Lloyd ac Aled Jones o Gyngor Sir Powys.</w:t>
      </w:r>
      <w:r w:rsidRPr="009607E8">
        <w:rPr>
          <w:rFonts w:ascii="Comic Sans MS" w:eastAsiaTheme="minorHAnsi" w:hAnsi="Comic Sans MS"/>
          <w:bCs/>
          <w:i/>
          <w:iCs/>
          <w:sz w:val="18"/>
          <w:szCs w:val="18"/>
          <w:vertAlign w:val="superscript"/>
          <w:lang w:eastAsia="en-US"/>
        </w:rPr>
        <w:t>..</w:t>
      </w:r>
    </w:p>
    <w:p w14:paraId="4554EBA9" w14:textId="5C97274F" w:rsidR="006B65C7" w:rsidRPr="009607E8" w:rsidRDefault="006B65C7" w:rsidP="006119E5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28FE8C71" w14:textId="5766BBD3" w:rsidR="00961A40" w:rsidRPr="009607E8" w:rsidRDefault="002B74EB" w:rsidP="006119E5">
      <w:pPr>
        <w:contextualSpacing/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Cynllunio</w:t>
      </w:r>
      <w:r w:rsidR="00961A4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B62A2C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ô</w:t>
      </w:r>
      <w:r w:rsidR="00961A4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l gynllunio </w:t>
      </w:r>
      <w:r w:rsidR="00B62A2C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M</w:t>
      </w:r>
      <w:r w:rsidR="00961A4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athafarn </w:t>
      </w:r>
      <w:r w:rsidR="00291C60" w:rsidRPr="00291C60">
        <w:rPr>
          <w:rFonts w:ascii="Comic Sans MS" w:eastAsiaTheme="minorHAnsi" w:hAnsi="Comic Sans MS"/>
          <w:bCs/>
          <w:sz w:val="18"/>
          <w:szCs w:val="18"/>
          <w:lang w:eastAsia="en-US"/>
        </w:rPr>
        <w:t>21/0183/AGR</w:t>
      </w:r>
      <w:r w:rsidR="00291C6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A60E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Tynnwyd sylw at bwysigrwydd </w:t>
      </w:r>
      <w:r w:rsidR="00C235C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parchu golwg</w:t>
      </w:r>
      <w:r w:rsidR="002A60E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yr amgylchedd wrth </w:t>
      </w:r>
      <w:r w:rsidR="00C235C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greu ffyrdd. </w:t>
      </w:r>
      <w:r w:rsidR="00961A4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Nod</w:t>
      </w:r>
      <w:r w:rsidR="00C235C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wyd </w:t>
      </w:r>
      <w:r w:rsidR="00961A4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bod y Cyngor</w:t>
      </w:r>
      <w:r w:rsidR="002A60E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yn </w:t>
      </w:r>
      <w:r w:rsidR="00C235C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llwyr ge</w:t>
      </w:r>
      <w:r w:rsidR="002A60E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fnogi</w:t>
      </w:r>
      <w:r w:rsidR="00961A4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ffermio atgynhyrchiol</w:t>
      </w:r>
      <w:r w:rsidR="00DB07AC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 ran y diwydiant a’r polisїau.</w:t>
      </w:r>
      <w:r w:rsidR="002A60E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</w:p>
    <w:p w14:paraId="7844C8A7" w14:textId="075EF3B3" w:rsidR="00846F13" w:rsidRPr="009607E8" w:rsidRDefault="00846F13" w:rsidP="00253984">
      <w:pPr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</w:t>
      </w:r>
      <w:r w:rsidR="00BA702D"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3</w:t>
      </w:r>
      <w:r w:rsidR="006119E5"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28</w:t>
      </w:r>
      <w:r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: Materion ariannol ac eitemau i’w talu</w:t>
      </w:r>
    </w:p>
    <w:p w14:paraId="53DE4471" w14:textId="565844C3" w:rsidR="00846F13" w:rsidRPr="009607E8" w:rsidRDefault="00846F13" w:rsidP="00253984">
      <w:pPr>
        <w:numPr>
          <w:ilvl w:val="0"/>
          <w:numId w:val="14"/>
        </w:numPr>
        <w:spacing w:after="0"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bookmarkStart w:id="4" w:name="_Hlk89463173"/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lastRenderedPageBreak/>
        <w:t xml:space="preserve">Cyflog y Clerc </w:t>
      </w:r>
      <w:r w:rsidR="00086FA3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£</w:t>
      </w:r>
      <w:r w:rsidR="00A55082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282.20 Ionawr </w:t>
      </w:r>
    </w:p>
    <w:p w14:paraId="3EFF138F" w14:textId="0F6E5135" w:rsidR="00A90E0B" w:rsidRPr="009607E8" w:rsidRDefault="00A90E0B" w:rsidP="00A55082">
      <w:pPr>
        <w:numPr>
          <w:ilvl w:val="0"/>
          <w:numId w:val="14"/>
        </w:numPr>
        <w:spacing w:after="0"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Neuadd Glantwymyn £1,500 </w:t>
      </w:r>
      <w:r w:rsidR="00C235C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(siec yn lle’r un blaenorol</w:t>
      </w:r>
      <w:r w:rsidR="00A55082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– camgymeriad yn yr enw</w:t>
      </w:r>
      <w:r w:rsidR="00C235C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)</w:t>
      </w:r>
    </w:p>
    <w:p w14:paraId="4396FC9B" w14:textId="46763BB0" w:rsidR="00A55082" w:rsidRPr="009607E8" w:rsidRDefault="00A55082" w:rsidP="00A55082">
      <w:pPr>
        <w:numPr>
          <w:ilvl w:val="0"/>
          <w:numId w:val="14"/>
        </w:numPr>
        <w:spacing w:after="0" w:line="240" w:lineRule="auto"/>
        <w:contextualSpacing/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</w:pP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Diweddariad Ariannol</w:t>
      </w:r>
      <w:r w:rsidR="00DB07AC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C235C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- </w:t>
      </w:r>
      <w:r w:rsidR="00DB07AC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Derbyniwyd y diweddariad gan y Cyngor. Fe’i </w:t>
      </w:r>
      <w:r w:rsidR="0084388E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DB07AC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ynigiwyd gan Aled Griffiths ac fe’</w:t>
      </w:r>
      <w:r w:rsidR="00C235C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DB07AC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heiliwyd gan Iwan Jones.</w:t>
      </w:r>
    </w:p>
    <w:p w14:paraId="5901F8CB" w14:textId="77777777" w:rsidR="00A55082" w:rsidRPr="009607E8" w:rsidRDefault="00A55082" w:rsidP="00A5508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9607E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Diweddariad Ariannol CCG a’r Gwynt Chwefror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130"/>
        <w:gridCol w:w="1144"/>
        <w:gridCol w:w="1080"/>
        <w:gridCol w:w="1749"/>
        <w:gridCol w:w="1335"/>
        <w:gridCol w:w="1309"/>
      </w:tblGrid>
      <w:tr w:rsidR="00A55082" w:rsidRPr="009607E8" w14:paraId="0F92A62E" w14:textId="77777777" w:rsidTr="00222323">
        <w:tc>
          <w:tcPr>
            <w:tcW w:w="1224" w:type="dxa"/>
          </w:tcPr>
          <w:p w14:paraId="3BB26168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Cyfrif</w:t>
            </w:r>
          </w:p>
        </w:tc>
        <w:tc>
          <w:tcPr>
            <w:tcW w:w="1139" w:type="dxa"/>
          </w:tcPr>
          <w:p w14:paraId="454FAE92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Rhif y cyfrif</w:t>
            </w:r>
          </w:p>
        </w:tc>
        <w:tc>
          <w:tcPr>
            <w:tcW w:w="1176" w:type="dxa"/>
          </w:tcPr>
          <w:p w14:paraId="1CE8DE13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Dyddiad</w:t>
            </w:r>
          </w:p>
        </w:tc>
        <w:tc>
          <w:tcPr>
            <w:tcW w:w="959" w:type="dxa"/>
          </w:tcPr>
          <w:p w14:paraId="2C9C39DF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Balans - datganiad</w:t>
            </w:r>
          </w:p>
        </w:tc>
        <w:tc>
          <w:tcPr>
            <w:tcW w:w="1851" w:type="dxa"/>
          </w:tcPr>
          <w:p w14:paraId="0064F7FB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 xml:space="preserve">Sieciau heb eu cyflwyno </w:t>
            </w:r>
          </w:p>
        </w:tc>
        <w:tc>
          <w:tcPr>
            <w:tcW w:w="1348" w:type="dxa"/>
          </w:tcPr>
          <w:p w14:paraId="3C8A151A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Arian a dderbyniwyd</w:t>
            </w:r>
          </w:p>
        </w:tc>
        <w:tc>
          <w:tcPr>
            <w:tcW w:w="1319" w:type="dxa"/>
          </w:tcPr>
          <w:p w14:paraId="185853C7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Balans gwirioneddol</w:t>
            </w:r>
          </w:p>
        </w:tc>
      </w:tr>
      <w:tr w:rsidR="00A55082" w:rsidRPr="009607E8" w14:paraId="66661156" w14:textId="77777777" w:rsidTr="00222323">
        <w:tc>
          <w:tcPr>
            <w:tcW w:w="1224" w:type="dxa"/>
          </w:tcPr>
          <w:p w14:paraId="07FDDE9F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CCG current</w:t>
            </w:r>
          </w:p>
        </w:tc>
        <w:tc>
          <w:tcPr>
            <w:tcW w:w="1139" w:type="dxa"/>
          </w:tcPr>
          <w:p w14:paraId="31523E2C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80405019</w:t>
            </w:r>
          </w:p>
        </w:tc>
        <w:tc>
          <w:tcPr>
            <w:tcW w:w="1176" w:type="dxa"/>
          </w:tcPr>
          <w:p w14:paraId="3B27F19B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Chwefror 2022</w:t>
            </w:r>
          </w:p>
        </w:tc>
        <w:tc>
          <w:tcPr>
            <w:tcW w:w="959" w:type="dxa"/>
          </w:tcPr>
          <w:p w14:paraId="066C9610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22,039.68</w:t>
            </w:r>
          </w:p>
        </w:tc>
        <w:tc>
          <w:tcPr>
            <w:tcW w:w="1851" w:type="dxa"/>
          </w:tcPr>
          <w:p w14:paraId="0EC5939F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101295,10.00</w:t>
            </w:r>
          </w:p>
          <w:p w14:paraId="4CBCE9E4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101309 228.80</w:t>
            </w:r>
          </w:p>
          <w:p w14:paraId="0665B356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101316</w:t>
            </w:r>
          </w:p>
          <w:p w14:paraId="069DA61D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547.60</w:t>
            </w:r>
          </w:p>
          <w:p w14:paraId="68FA5F07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101317</w:t>
            </w:r>
          </w:p>
          <w:p w14:paraId="681C8E18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9.12</w:t>
            </w:r>
          </w:p>
          <w:p w14:paraId="2A8426E8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101319</w:t>
            </w:r>
          </w:p>
          <w:p w14:paraId="2AD5533F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95.00</w:t>
            </w:r>
          </w:p>
          <w:p w14:paraId="54E75DDE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101320</w:t>
            </w:r>
          </w:p>
          <w:p w14:paraId="4B090083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Swm i’w gadarnhau</w:t>
            </w:r>
          </w:p>
          <w:p w14:paraId="33658CE3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101321</w:t>
            </w:r>
          </w:p>
          <w:p w14:paraId="59DABE80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292.40</w:t>
            </w:r>
          </w:p>
          <w:p w14:paraId="37CB0CC4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101322</w:t>
            </w:r>
          </w:p>
          <w:p w14:paraId="03B593FF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82.70</w:t>
            </w:r>
          </w:p>
          <w:p w14:paraId="67FB5A7A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101324</w:t>
            </w:r>
          </w:p>
          <w:p w14:paraId="30CAE70B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500.00</w:t>
            </w:r>
          </w:p>
          <w:p w14:paraId="730E59F9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101325</w:t>
            </w:r>
          </w:p>
          <w:p w14:paraId="089EA284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500.00</w:t>
            </w:r>
          </w:p>
          <w:p w14:paraId="48CD5B93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101326</w:t>
            </w:r>
          </w:p>
          <w:p w14:paraId="093EE408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500.00</w:t>
            </w:r>
          </w:p>
          <w:p w14:paraId="4CBEC146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101327</w:t>
            </w:r>
          </w:p>
          <w:p w14:paraId="4D098760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292.40</w:t>
            </w:r>
          </w:p>
          <w:p w14:paraId="019B4BC4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101328</w:t>
            </w:r>
          </w:p>
          <w:p w14:paraId="3DB6422B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209.80</w:t>
            </w:r>
          </w:p>
          <w:p w14:paraId="14154CA8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101329</w:t>
            </w:r>
          </w:p>
          <w:p w14:paraId="102A9097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1500</w:t>
            </w:r>
          </w:p>
          <w:p w14:paraId="4BF9B63D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101300</w:t>
            </w:r>
          </w:p>
          <w:p w14:paraId="45D123A4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150.43</w:t>
            </w:r>
          </w:p>
        </w:tc>
        <w:tc>
          <w:tcPr>
            <w:tcW w:w="1348" w:type="dxa"/>
          </w:tcPr>
          <w:p w14:paraId="0351307C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14:paraId="5CBDB9B8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</w:tcPr>
          <w:p w14:paraId="758ABC48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55082" w:rsidRPr="009607E8" w14:paraId="192A3A71" w14:textId="77777777" w:rsidTr="00222323">
        <w:tc>
          <w:tcPr>
            <w:tcW w:w="1224" w:type="dxa"/>
          </w:tcPr>
          <w:p w14:paraId="74B401C1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CCG savings</w:t>
            </w:r>
          </w:p>
        </w:tc>
        <w:tc>
          <w:tcPr>
            <w:tcW w:w="1139" w:type="dxa"/>
          </w:tcPr>
          <w:p w14:paraId="38B4506F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80405035</w:t>
            </w:r>
          </w:p>
        </w:tc>
        <w:tc>
          <w:tcPr>
            <w:tcW w:w="1176" w:type="dxa"/>
          </w:tcPr>
          <w:p w14:paraId="787E8DF5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Rhagfyr 2021</w:t>
            </w:r>
          </w:p>
        </w:tc>
        <w:tc>
          <w:tcPr>
            <w:tcW w:w="959" w:type="dxa"/>
          </w:tcPr>
          <w:p w14:paraId="2A18F5D4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15,104.13</w:t>
            </w:r>
          </w:p>
        </w:tc>
        <w:tc>
          <w:tcPr>
            <w:tcW w:w="1851" w:type="dxa"/>
          </w:tcPr>
          <w:p w14:paraId="1A9B8961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4,196.1</w:t>
            </w:r>
          </w:p>
          <w:p w14:paraId="5BF20D07" w14:textId="11733481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Heb gynnwys</w:t>
            </w:r>
            <w:r w:rsidR="00C235C0"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 xml:space="preserve"> y</w:t>
            </w: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 xml:space="preserve"> swm i’w cadarnhau</w:t>
            </w:r>
          </w:p>
        </w:tc>
        <w:tc>
          <w:tcPr>
            <w:tcW w:w="1348" w:type="dxa"/>
          </w:tcPr>
          <w:p w14:paraId="6FEAA79F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 xml:space="preserve"> (Budd)</w:t>
            </w:r>
          </w:p>
          <w:p w14:paraId="182D760D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38c</w:t>
            </w:r>
          </w:p>
          <w:p w14:paraId="23168ACB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10.12.21</w:t>
            </w:r>
          </w:p>
        </w:tc>
        <w:tc>
          <w:tcPr>
            <w:tcW w:w="1319" w:type="dxa"/>
          </w:tcPr>
          <w:p w14:paraId="32D75ED2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17,123.58</w:t>
            </w:r>
          </w:p>
          <w:p w14:paraId="0B5D664C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Minws y swm i’w gadarnhau</w:t>
            </w:r>
          </w:p>
        </w:tc>
      </w:tr>
      <w:tr w:rsidR="00A55082" w:rsidRPr="009607E8" w14:paraId="7EE88724" w14:textId="77777777" w:rsidTr="00222323">
        <w:tc>
          <w:tcPr>
            <w:tcW w:w="1224" w:type="dxa"/>
          </w:tcPr>
          <w:p w14:paraId="0410C9CF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Gwynt current</w:t>
            </w:r>
          </w:p>
        </w:tc>
        <w:tc>
          <w:tcPr>
            <w:tcW w:w="1139" w:type="dxa"/>
          </w:tcPr>
          <w:p w14:paraId="131ACBFD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40052604</w:t>
            </w:r>
          </w:p>
        </w:tc>
        <w:tc>
          <w:tcPr>
            <w:tcW w:w="1176" w:type="dxa"/>
          </w:tcPr>
          <w:p w14:paraId="06106ED2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Chwefror 2021</w:t>
            </w:r>
          </w:p>
        </w:tc>
        <w:tc>
          <w:tcPr>
            <w:tcW w:w="959" w:type="dxa"/>
          </w:tcPr>
          <w:p w14:paraId="3F7833D3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1,295.01</w:t>
            </w:r>
          </w:p>
        </w:tc>
        <w:tc>
          <w:tcPr>
            <w:tcW w:w="1851" w:type="dxa"/>
          </w:tcPr>
          <w:p w14:paraId="0168EEB6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</w:tcPr>
          <w:p w14:paraId="319A736A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</w:tcPr>
          <w:p w14:paraId="0D4A854D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55082" w:rsidRPr="009607E8" w14:paraId="12D24DDD" w14:textId="77777777" w:rsidTr="00222323">
        <w:tc>
          <w:tcPr>
            <w:tcW w:w="1224" w:type="dxa"/>
          </w:tcPr>
          <w:p w14:paraId="3995600F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Gwynt savings</w:t>
            </w:r>
          </w:p>
        </w:tc>
        <w:tc>
          <w:tcPr>
            <w:tcW w:w="1139" w:type="dxa"/>
          </w:tcPr>
          <w:p w14:paraId="3292F7F1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60849707</w:t>
            </w:r>
          </w:p>
        </w:tc>
        <w:tc>
          <w:tcPr>
            <w:tcW w:w="1176" w:type="dxa"/>
          </w:tcPr>
          <w:p w14:paraId="4B3E9FE2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Rhagfyr 2021</w:t>
            </w:r>
          </w:p>
        </w:tc>
        <w:tc>
          <w:tcPr>
            <w:tcW w:w="959" w:type="dxa"/>
          </w:tcPr>
          <w:p w14:paraId="3C8877F2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6,091.43</w:t>
            </w:r>
          </w:p>
        </w:tc>
        <w:tc>
          <w:tcPr>
            <w:tcW w:w="1851" w:type="dxa"/>
          </w:tcPr>
          <w:p w14:paraId="5A6E4665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</w:tcPr>
          <w:p w14:paraId="538F7578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 xml:space="preserve"> (Budd)15c</w:t>
            </w:r>
          </w:p>
          <w:p w14:paraId="419A6232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10.12.21</w:t>
            </w:r>
          </w:p>
        </w:tc>
        <w:tc>
          <w:tcPr>
            <w:tcW w:w="1319" w:type="dxa"/>
          </w:tcPr>
          <w:p w14:paraId="5AB5FDB1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55082" w:rsidRPr="009607E8" w14:paraId="10DCBD35" w14:textId="77777777" w:rsidTr="00222323">
        <w:tc>
          <w:tcPr>
            <w:tcW w:w="1224" w:type="dxa"/>
          </w:tcPr>
          <w:p w14:paraId="2901D39B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Mynwentydd</w:t>
            </w:r>
          </w:p>
        </w:tc>
        <w:tc>
          <w:tcPr>
            <w:tcW w:w="1139" w:type="dxa"/>
          </w:tcPr>
          <w:p w14:paraId="461F9D40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40500941</w:t>
            </w:r>
          </w:p>
        </w:tc>
        <w:tc>
          <w:tcPr>
            <w:tcW w:w="1176" w:type="dxa"/>
          </w:tcPr>
          <w:p w14:paraId="45E08614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Rhagfyr 2021</w:t>
            </w:r>
          </w:p>
        </w:tc>
        <w:tc>
          <w:tcPr>
            <w:tcW w:w="959" w:type="dxa"/>
          </w:tcPr>
          <w:p w14:paraId="51848156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1,795.80</w:t>
            </w:r>
          </w:p>
        </w:tc>
        <w:tc>
          <w:tcPr>
            <w:tcW w:w="1851" w:type="dxa"/>
          </w:tcPr>
          <w:p w14:paraId="63629270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</w:tcPr>
          <w:p w14:paraId="5798B67E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 xml:space="preserve"> (Budd)4c</w:t>
            </w:r>
          </w:p>
          <w:p w14:paraId="189DD784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607E8"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  <w:t>10.12.21</w:t>
            </w:r>
          </w:p>
        </w:tc>
        <w:tc>
          <w:tcPr>
            <w:tcW w:w="1319" w:type="dxa"/>
          </w:tcPr>
          <w:p w14:paraId="7A61B153" w14:textId="77777777" w:rsidR="00A55082" w:rsidRPr="009607E8" w:rsidRDefault="00A55082" w:rsidP="00222323">
            <w:pPr>
              <w:rPr>
                <w:rFonts w:ascii="Comic Sans MS" w:eastAsiaTheme="minorHAnsi" w:hAnsi="Comic Sans MS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7F535E0F" w14:textId="77777777" w:rsidR="00A55082" w:rsidRPr="009607E8" w:rsidRDefault="00A55082" w:rsidP="00A55082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3A5B261C" w14:textId="77777777" w:rsidR="00C235C0" w:rsidRPr="009607E8" w:rsidRDefault="00774111" w:rsidP="00447138">
      <w:pPr>
        <w:spacing w:after="0"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19:329: </w:t>
      </w:r>
      <w:r w:rsidR="00447138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Cyfarfod Wyneb yn </w:t>
      </w:r>
      <w:r w:rsidR="004004C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W</w:t>
      </w:r>
      <w:r w:rsidR="00447138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yneb </w:t>
      </w:r>
      <w:r w:rsidR="004004C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- N</w:t>
      </w:r>
      <w:r w:rsidR="00447138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odwyd bod rhaid </w:t>
      </w:r>
      <w:r w:rsidR="006D028B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447138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gyfarfodydd wyneb yn wyneb yn gorfod bod yn hybrid ar hyn o bryd</w:t>
      </w:r>
      <w:r w:rsidR="00A26CDC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er mwy</w:t>
      </w:r>
      <w:r w:rsidR="00C235C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A26CDC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i gynghorwyr neu’r cyhoedd ymuno o bell pe dymunir gwneud</w:t>
      </w:r>
      <w:r w:rsidR="00447138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. Felly nodwyd y byddai angen cael meicroff</w:t>
      </w:r>
      <w:r w:rsidR="00A26CDC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ô</w:t>
      </w:r>
      <w:r w:rsidR="00447138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D65CC5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. Rh</w:t>
      </w:r>
      <w:r w:rsidR="00447138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oddwyd caniat</w:t>
      </w:r>
      <w:r w:rsidR="006D028B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 w:rsidR="00447138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d i</w:t>
      </w:r>
      <w:r w:rsidR="00A26CDC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’w</w:t>
      </w:r>
      <w:r w:rsidR="00447138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brynu. </w:t>
      </w:r>
      <w:r w:rsidR="00242BD5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D65CC5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y</w:t>
      </w:r>
      <w:r w:rsidR="00242BD5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nigiwyd h</w:t>
      </w:r>
      <w:r w:rsidR="00D65CC5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w</w:t>
      </w:r>
      <w:r w:rsidR="00242BD5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n gan Gareth Owen ac fe’i heiliwyd gan Bedwyr Fychan. </w:t>
      </w:r>
      <w:r w:rsidR="00447138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Diolch </w:t>
      </w:r>
      <w:r w:rsidR="00D65CC5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447138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Ga</w:t>
      </w:r>
      <w:r w:rsidR="00A26CDC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r</w:t>
      </w:r>
      <w:r w:rsidR="00447138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eth O</w:t>
      </w:r>
      <w:r w:rsidR="00A26CDC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wen</w:t>
      </w:r>
      <w:r w:rsidR="00447138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Bedwyr Fychan am y</w:t>
      </w:r>
      <w:r w:rsidR="00D65CC5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cyngor</w:t>
      </w:r>
      <w:r w:rsidR="00447138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 ran offer</w:t>
      </w:r>
      <w:bookmarkEnd w:id="4"/>
      <w:r w:rsidR="00447138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priodol.</w:t>
      </w:r>
      <w:r w:rsidR="00A26CDC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</w:p>
    <w:p w14:paraId="65829C67" w14:textId="44CA2CC1" w:rsidR="00086FA3" w:rsidRPr="009607E8" w:rsidRDefault="00A26CDC" w:rsidP="00447138">
      <w:pPr>
        <w:spacing w:after="0"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Nododd y Cadeirydd</w:t>
      </w:r>
      <w:r w:rsidR="0056068E">
        <w:rPr>
          <w:rFonts w:ascii="Comic Sans MS" w:eastAsiaTheme="minorHAnsi" w:hAnsi="Comic Sans MS"/>
          <w:bCs/>
          <w:sz w:val="18"/>
          <w:szCs w:val="18"/>
          <w:lang w:eastAsia="en-US"/>
        </w:rPr>
        <w:t>,</w:t>
      </w: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047D59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Gareth Wyn Jone</w:t>
      </w:r>
      <w:r w:rsidR="0056068E">
        <w:rPr>
          <w:rFonts w:ascii="Comic Sans MS" w:eastAsiaTheme="minorHAnsi" w:hAnsi="Comic Sans MS"/>
          <w:bCs/>
          <w:sz w:val="18"/>
          <w:szCs w:val="18"/>
          <w:lang w:eastAsia="en-US"/>
        </w:rPr>
        <w:t>s,</w:t>
      </w:r>
      <w:r w:rsidR="00047D59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 byddai’n dda ganddo weld </w:t>
      </w:r>
      <w:r w:rsidR="00D65CC5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pawb </w:t>
      </w: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yn mynychu’r cyfar</w:t>
      </w:r>
      <w:r w:rsidR="00717599">
        <w:rPr>
          <w:rFonts w:ascii="Comic Sans MS" w:eastAsiaTheme="minorHAnsi" w:hAnsi="Comic Sans MS"/>
          <w:bCs/>
          <w:sz w:val="18"/>
          <w:szCs w:val="18"/>
          <w:lang w:eastAsia="en-US"/>
        </w:rPr>
        <w:t>f</w:t>
      </w: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odydd wyneb yn wyneb</w:t>
      </w:r>
      <w:r w:rsidR="00C235C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yn y dyfodol</w:t>
      </w:r>
      <w:r w:rsidR="00D65CC5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3CEE76A6" w14:textId="7478A846" w:rsidR="00447138" w:rsidRPr="009607E8" w:rsidRDefault="00447138" w:rsidP="00447138">
      <w:pPr>
        <w:spacing w:after="0"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53DC8D80" w14:textId="5CA8D322" w:rsidR="00644AE2" w:rsidRPr="009607E8" w:rsidRDefault="00774111" w:rsidP="00447138">
      <w:pPr>
        <w:spacing w:after="0" w:line="240" w:lineRule="auto"/>
        <w:contextualSpacing/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</w:pPr>
      <w:r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lastRenderedPageBreak/>
        <w:t xml:space="preserve">19:300: </w:t>
      </w:r>
      <w:r w:rsidR="00644AE2"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Torri mynwentydd </w:t>
      </w:r>
      <w:r w:rsidR="00C235C0"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Darowen a Llanwrin</w:t>
      </w:r>
      <w:r w:rsidR="00C235C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- </w:t>
      </w:r>
      <w:r w:rsidR="00644AE2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Gosodir hysbyseb yn y Blewyn Glas </w:t>
      </w:r>
      <w:r w:rsidR="00C235C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a</w:t>
      </w:r>
      <w:r w:rsidR="00644AE2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m dorrwr gwair mynwentydd Llanwrin a Darowen ar gyfer y flwyddyn nesaf</w:t>
      </w:r>
      <w:r w:rsidR="00644AE2" w:rsidRPr="009607E8"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  <w:t>.</w:t>
      </w:r>
    </w:p>
    <w:p w14:paraId="4E076805" w14:textId="77777777" w:rsidR="00447138" w:rsidRPr="009607E8" w:rsidRDefault="00447138" w:rsidP="00447138">
      <w:pPr>
        <w:spacing w:after="0" w:line="240" w:lineRule="auto"/>
        <w:contextualSpacing/>
        <w:rPr>
          <w:rFonts w:ascii="Comic Sans MS" w:eastAsiaTheme="minorHAnsi" w:hAnsi="Comic Sans MS"/>
          <w:bCs/>
          <w:color w:val="00B050"/>
          <w:sz w:val="18"/>
          <w:szCs w:val="18"/>
          <w:lang w:eastAsia="en-US"/>
        </w:rPr>
      </w:pPr>
    </w:p>
    <w:p w14:paraId="3B27E476" w14:textId="5036B95B" w:rsidR="00750E0A" w:rsidRPr="009607E8" w:rsidRDefault="007411DB" w:rsidP="00750E0A">
      <w:pPr>
        <w:shd w:val="clear" w:color="auto" w:fill="FFFFFF"/>
        <w:spacing w:after="0" w:line="240" w:lineRule="auto"/>
        <w:rPr>
          <w:rFonts w:ascii="Comic Sans MS" w:hAnsi="Comic Sans MS"/>
          <w:bCs/>
          <w:color w:val="FF0000"/>
          <w:sz w:val="18"/>
          <w:szCs w:val="18"/>
        </w:rPr>
      </w:pPr>
      <w:bookmarkStart w:id="5" w:name="_Hlk91419290"/>
      <w:r w:rsidRPr="009607E8">
        <w:rPr>
          <w:rFonts w:ascii="Comic Sans MS" w:hAnsi="Comic Sans MS"/>
          <w:bCs/>
          <w:i/>
          <w:iCs/>
          <w:sz w:val="18"/>
          <w:szCs w:val="18"/>
        </w:rPr>
        <w:t>19:</w:t>
      </w:r>
      <w:bookmarkEnd w:id="5"/>
      <w:r w:rsidR="00BA702D" w:rsidRPr="009607E8">
        <w:rPr>
          <w:rFonts w:ascii="Comic Sans MS" w:hAnsi="Comic Sans MS"/>
          <w:bCs/>
          <w:i/>
          <w:iCs/>
          <w:sz w:val="18"/>
          <w:szCs w:val="18"/>
        </w:rPr>
        <w:t>3</w:t>
      </w:r>
      <w:r w:rsidR="00774111" w:rsidRPr="009607E8">
        <w:rPr>
          <w:rFonts w:ascii="Comic Sans MS" w:hAnsi="Comic Sans MS"/>
          <w:bCs/>
          <w:i/>
          <w:iCs/>
          <w:sz w:val="18"/>
          <w:szCs w:val="18"/>
        </w:rPr>
        <w:t>01</w:t>
      </w:r>
      <w:r w:rsidRPr="009607E8">
        <w:rPr>
          <w:rFonts w:ascii="Comic Sans MS" w:hAnsi="Comic Sans MS"/>
          <w:bCs/>
          <w:i/>
          <w:iCs/>
          <w:sz w:val="18"/>
          <w:szCs w:val="18"/>
        </w:rPr>
        <w:t xml:space="preserve">: </w:t>
      </w:r>
      <w:r w:rsidR="00750E0A" w:rsidRPr="009607E8">
        <w:rPr>
          <w:rFonts w:ascii="Comic Sans MS" w:hAnsi="Comic Sans MS"/>
          <w:bCs/>
          <w:i/>
          <w:iCs/>
          <w:sz w:val="18"/>
          <w:szCs w:val="18"/>
        </w:rPr>
        <w:t>Diogelwch Cymunedol</w:t>
      </w:r>
      <w:r w:rsidR="00750E0A" w:rsidRPr="009607E8">
        <w:rPr>
          <w:rFonts w:ascii="Comic Sans MS" w:hAnsi="Comic Sans MS"/>
          <w:bCs/>
          <w:sz w:val="18"/>
          <w:szCs w:val="18"/>
        </w:rPr>
        <w:t xml:space="preserve"> </w:t>
      </w:r>
      <w:r w:rsidR="008B548B" w:rsidRPr="009607E8">
        <w:rPr>
          <w:rFonts w:ascii="Comic Sans MS" w:hAnsi="Comic Sans MS"/>
          <w:bCs/>
          <w:sz w:val="18"/>
          <w:szCs w:val="18"/>
        </w:rPr>
        <w:t xml:space="preserve">Mae </w:t>
      </w:r>
      <w:r w:rsidR="0039015F">
        <w:rPr>
          <w:rFonts w:ascii="Comic Sans MS" w:hAnsi="Comic Sans MS"/>
          <w:bCs/>
          <w:sz w:val="18"/>
          <w:szCs w:val="18"/>
        </w:rPr>
        <w:t>SCCH</w:t>
      </w:r>
      <w:r w:rsidR="008B548B" w:rsidRPr="009607E8">
        <w:rPr>
          <w:rFonts w:ascii="Comic Sans MS" w:hAnsi="Comic Sans MS"/>
          <w:bCs/>
          <w:sz w:val="18"/>
          <w:szCs w:val="18"/>
        </w:rPr>
        <w:t xml:space="preserve"> Tessa Williams wedi cysylltu gan gynnig awgrymi</w:t>
      </w:r>
      <w:r w:rsidR="00080169">
        <w:rPr>
          <w:rFonts w:ascii="Comic Sans MS" w:hAnsi="Comic Sans MS"/>
          <w:bCs/>
          <w:sz w:val="18"/>
          <w:szCs w:val="18"/>
        </w:rPr>
        <w:t>a</w:t>
      </w:r>
      <w:r w:rsidR="008B548B" w:rsidRPr="009607E8">
        <w:rPr>
          <w:rFonts w:ascii="Comic Sans MS" w:hAnsi="Comic Sans MS"/>
          <w:bCs/>
          <w:sz w:val="18"/>
          <w:szCs w:val="18"/>
        </w:rPr>
        <w:t>dau ar gyfer Cynllun Gwarchod Cymdogaeth</w:t>
      </w:r>
      <w:r w:rsidR="002F5DE7" w:rsidRPr="009607E8">
        <w:rPr>
          <w:rFonts w:ascii="Comic Sans MS" w:hAnsi="Comic Sans MS"/>
          <w:bCs/>
          <w:sz w:val="18"/>
          <w:szCs w:val="18"/>
        </w:rPr>
        <w:t>. Mae gwefan ar gael sy’n cynnwys adran am Heddlu Dyfed-Powys ar gael yma: </w:t>
      </w:r>
      <w:hyperlink r:id="rId7" w:tgtFrame="_blank" w:history="1">
        <w:r w:rsidR="002F5DE7" w:rsidRPr="009607E8">
          <w:rPr>
            <w:rStyle w:val="Hyperlink"/>
            <w:rFonts w:ascii="Comic Sans MS" w:hAnsi="Comic Sans MS"/>
            <w:bCs/>
            <w:color w:val="auto"/>
            <w:sz w:val="18"/>
            <w:szCs w:val="18"/>
          </w:rPr>
          <w:t>Home | Neighbourhood Watch | National network | Local Watch areas | Community crime prevention groups (ourwatch.org.uk)</w:t>
        </w:r>
      </w:hyperlink>
      <w:r w:rsidR="002F5DE7" w:rsidRPr="009607E8">
        <w:rPr>
          <w:rFonts w:ascii="Comic Sans MS" w:hAnsi="Comic Sans MS"/>
          <w:bCs/>
          <w:sz w:val="18"/>
          <w:szCs w:val="18"/>
        </w:rPr>
        <w:t xml:space="preserve">. </w:t>
      </w:r>
      <w:r w:rsidR="008B548B" w:rsidRPr="009607E8">
        <w:rPr>
          <w:rFonts w:ascii="Comic Sans MS" w:hAnsi="Comic Sans MS"/>
          <w:bCs/>
          <w:sz w:val="18"/>
          <w:szCs w:val="18"/>
        </w:rPr>
        <w:t>Mae’r Cyngor yn disgwyl rhestr o gynghorion yn y Gymraeg gan Heddlu Dyfed-Powys</w:t>
      </w:r>
      <w:r w:rsidR="00490FDF" w:rsidRPr="009607E8">
        <w:rPr>
          <w:rFonts w:ascii="Comic Sans MS" w:hAnsi="Comic Sans MS"/>
          <w:bCs/>
          <w:sz w:val="18"/>
          <w:szCs w:val="18"/>
        </w:rPr>
        <w:t>.</w:t>
      </w:r>
      <w:r w:rsidR="008B548B" w:rsidRPr="009607E8">
        <w:rPr>
          <w:rFonts w:ascii="Comic Sans MS" w:hAnsi="Comic Sans MS"/>
          <w:bCs/>
          <w:sz w:val="18"/>
          <w:szCs w:val="18"/>
        </w:rPr>
        <w:t xml:space="preserve"> </w:t>
      </w:r>
      <w:r w:rsidR="00750E0A" w:rsidRPr="009607E8">
        <w:rPr>
          <w:rFonts w:ascii="Comic Sans MS" w:hAnsi="Comic Sans MS"/>
          <w:bCs/>
          <w:sz w:val="18"/>
          <w:szCs w:val="18"/>
        </w:rPr>
        <w:t>Bydd y cyng</w:t>
      </w:r>
      <w:r w:rsidR="002F5DE7" w:rsidRPr="009607E8">
        <w:rPr>
          <w:rFonts w:ascii="Comic Sans MS" w:hAnsi="Comic Sans MS"/>
          <w:bCs/>
          <w:sz w:val="18"/>
          <w:szCs w:val="18"/>
        </w:rPr>
        <w:t>h</w:t>
      </w:r>
      <w:r w:rsidR="00750E0A" w:rsidRPr="009607E8">
        <w:rPr>
          <w:rFonts w:ascii="Comic Sans MS" w:hAnsi="Comic Sans MS"/>
          <w:bCs/>
          <w:sz w:val="18"/>
          <w:szCs w:val="18"/>
        </w:rPr>
        <w:t>or</w:t>
      </w:r>
      <w:r w:rsidR="002F5DE7" w:rsidRPr="009607E8">
        <w:rPr>
          <w:rFonts w:ascii="Comic Sans MS" w:hAnsi="Comic Sans MS"/>
          <w:bCs/>
          <w:sz w:val="18"/>
          <w:szCs w:val="18"/>
        </w:rPr>
        <w:t>ion</w:t>
      </w:r>
      <w:r w:rsidR="00750E0A" w:rsidRPr="009607E8">
        <w:rPr>
          <w:rFonts w:ascii="Comic Sans MS" w:hAnsi="Comic Sans MS"/>
          <w:bCs/>
          <w:sz w:val="18"/>
          <w:szCs w:val="18"/>
        </w:rPr>
        <w:t xml:space="preserve"> diogelwch yn cael e</w:t>
      </w:r>
      <w:r w:rsidR="00490FDF" w:rsidRPr="009607E8">
        <w:rPr>
          <w:rFonts w:ascii="Comic Sans MS" w:hAnsi="Comic Sans MS"/>
          <w:bCs/>
          <w:sz w:val="18"/>
          <w:szCs w:val="18"/>
        </w:rPr>
        <w:t>u</w:t>
      </w:r>
      <w:r w:rsidR="00750E0A" w:rsidRPr="009607E8">
        <w:rPr>
          <w:rFonts w:ascii="Comic Sans MS" w:hAnsi="Comic Sans MS"/>
          <w:bCs/>
          <w:sz w:val="18"/>
          <w:szCs w:val="18"/>
        </w:rPr>
        <w:t xml:space="preserve"> r</w:t>
      </w:r>
      <w:r w:rsidR="00080169">
        <w:rPr>
          <w:rFonts w:ascii="Comic Sans MS" w:hAnsi="Comic Sans MS"/>
          <w:bCs/>
          <w:sz w:val="18"/>
          <w:szCs w:val="18"/>
        </w:rPr>
        <w:t>h</w:t>
      </w:r>
      <w:r w:rsidR="00750E0A" w:rsidRPr="009607E8">
        <w:rPr>
          <w:rFonts w:ascii="Comic Sans MS" w:hAnsi="Comic Sans MS"/>
          <w:bCs/>
          <w:sz w:val="18"/>
          <w:szCs w:val="18"/>
        </w:rPr>
        <w:t>annu gyda</w:t>
      </w:r>
      <w:r w:rsidR="002F5DE7" w:rsidRPr="009607E8">
        <w:rPr>
          <w:rFonts w:ascii="Comic Sans MS" w:hAnsi="Comic Sans MS"/>
          <w:bCs/>
          <w:sz w:val="18"/>
          <w:szCs w:val="18"/>
        </w:rPr>
        <w:t xml:space="preserve"> darllenwyr y</w:t>
      </w:r>
      <w:r w:rsidR="00750E0A" w:rsidRPr="009607E8">
        <w:rPr>
          <w:rFonts w:ascii="Comic Sans MS" w:hAnsi="Comic Sans MS"/>
          <w:bCs/>
          <w:sz w:val="18"/>
          <w:szCs w:val="18"/>
        </w:rPr>
        <w:t xml:space="preserve"> Bl</w:t>
      </w:r>
      <w:r w:rsidR="00431B90" w:rsidRPr="009607E8">
        <w:rPr>
          <w:rFonts w:ascii="Comic Sans MS" w:hAnsi="Comic Sans MS"/>
          <w:bCs/>
          <w:sz w:val="18"/>
          <w:szCs w:val="18"/>
        </w:rPr>
        <w:t>ew</w:t>
      </w:r>
      <w:r w:rsidR="00750E0A" w:rsidRPr="009607E8">
        <w:rPr>
          <w:rFonts w:ascii="Comic Sans MS" w:hAnsi="Comic Sans MS"/>
          <w:bCs/>
          <w:sz w:val="18"/>
          <w:szCs w:val="18"/>
        </w:rPr>
        <w:t>yn Glas.</w:t>
      </w:r>
      <w:r w:rsidR="00242BD5" w:rsidRPr="009607E8">
        <w:rPr>
          <w:rFonts w:ascii="Comic Sans MS" w:hAnsi="Comic Sans MS"/>
          <w:bCs/>
          <w:sz w:val="18"/>
          <w:szCs w:val="18"/>
        </w:rPr>
        <w:t xml:space="preserve"> Anogir</w:t>
      </w:r>
      <w:r w:rsidR="002F5DE7" w:rsidRPr="009607E8">
        <w:rPr>
          <w:rFonts w:ascii="Comic Sans MS" w:hAnsi="Comic Sans MS"/>
          <w:bCs/>
          <w:sz w:val="18"/>
          <w:szCs w:val="18"/>
        </w:rPr>
        <w:t xml:space="preserve"> pawb </w:t>
      </w:r>
      <w:r w:rsidR="00242BD5" w:rsidRPr="009607E8">
        <w:rPr>
          <w:rFonts w:ascii="Comic Sans MS" w:hAnsi="Comic Sans MS"/>
          <w:bCs/>
          <w:sz w:val="18"/>
          <w:szCs w:val="18"/>
        </w:rPr>
        <w:t xml:space="preserve">i </w:t>
      </w:r>
      <w:r w:rsidR="002F5DE7" w:rsidRPr="009607E8">
        <w:rPr>
          <w:rFonts w:ascii="Comic Sans MS" w:hAnsi="Comic Sans MS"/>
          <w:bCs/>
          <w:sz w:val="18"/>
          <w:szCs w:val="18"/>
        </w:rPr>
        <w:t>fod yn wyliadwrus a chysylltu gyda’i gilydd gan rannu gwybodaeth am unrhywbeth amheus drwy’r cyfryngau cy</w:t>
      </w:r>
      <w:r w:rsidR="00242BD5" w:rsidRPr="009607E8">
        <w:rPr>
          <w:rFonts w:ascii="Comic Sans MS" w:hAnsi="Comic Sans MS"/>
          <w:bCs/>
          <w:sz w:val="18"/>
          <w:szCs w:val="18"/>
        </w:rPr>
        <w:t>m</w:t>
      </w:r>
      <w:r w:rsidR="002F5DE7" w:rsidRPr="009607E8">
        <w:rPr>
          <w:rFonts w:ascii="Comic Sans MS" w:hAnsi="Comic Sans MS"/>
          <w:bCs/>
          <w:sz w:val="18"/>
          <w:szCs w:val="18"/>
        </w:rPr>
        <w:t>deithasol.</w:t>
      </w:r>
      <w:r w:rsidR="0000758D" w:rsidRPr="009607E8">
        <w:rPr>
          <w:rFonts w:ascii="Comic Sans MS" w:hAnsi="Comic Sans MS"/>
          <w:bCs/>
          <w:sz w:val="18"/>
          <w:szCs w:val="18"/>
        </w:rPr>
        <w:t xml:space="preserve"> Mae camerâu diogelwch ym mhocedi pawb.</w:t>
      </w:r>
    </w:p>
    <w:p w14:paraId="1D73CE1E" w14:textId="7DEAF458" w:rsidR="00750E0A" w:rsidRPr="009607E8" w:rsidRDefault="00750E0A" w:rsidP="00805338">
      <w:pPr>
        <w:shd w:val="clear" w:color="auto" w:fill="FFFFFF"/>
        <w:spacing w:after="0" w:line="240" w:lineRule="auto"/>
        <w:rPr>
          <w:rFonts w:ascii="Comic Sans MS" w:hAnsi="Comic Sans MS"/>
          <w:bCs/>
          <w:color w:val="FF0000"/>
          <w:sz w:val="18"/>
          <w:szCs w:val="18"/>
        </w:rPr>
      </w:pPr>
    </w:p>
    <w:p w14:paraId="42C9DA5F" w14:textId="6FB6A701" w:rsidR="0000758D" w:rsidRPr="009607E8" w:rsidRDefault="005C63EB" w:rsidP="0000758D">
      <w:pPr>
        <w:shd w:val="clear" w:color="auto" w:fill="FFFFFF"/>
        <w:spacing w:after="0" w:line="240" w:lineRule="auto"/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bookmarkStart w:id="6" w:name="_Hlk89463939"/>
      <w:r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</w:t>
      </w:r>
      <w:r w:rsidR="0098328A"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3</w:t>
      </w:r>
      <w:r w:rsidR="001D4168"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02</w:t>
      </w:r>
      <w:r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: </w:t>
      </w:r>
      <w:bookmarkEnd w:id="6"/>
      <w:r w:rsidR="0000758D"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Pennu Is-gadeirydd Pennwyd Iwan Jones yn Is-gadeirydd. Cafodd ei gynnig gan Dafydd Evans ac fe’</w:t>
      </w:r>
      <w:r w:rsidR="00BC1A54"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i</w:t>
      </w:r>
      <w:r w:rsidR="0000758D"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heiliwyd gan Paul Hughes.</w:t>
      </w:r>
    </w:p>
    <w:p w14:paraId="2F8151FB" w14:textId="6C1905FD" w:rsidR="0000758D" w:rsidRPr="009607E8" w:rsidRDefault="0000758D" w:rsidP="00253984">
      <w:pPr>
        <w:shd w:val="clear" w:color="auto" w:fill="FFFFFF"/>
        <w:spacing w:after="0" w:line="240" w:lineRule="auto"/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</w:p>
    <w:p w14:paraId="2F47AD20" w14:textId="77777777" w:rsidR="006E4203" w:rsidRPr="009607E8" w:rsidRDefault="005C63EB" w:rsidP="006E4203">
      <w:pP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bookmarkStart w:id="7" w:name="_Hlk91421210"/>
      <w:r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</w:t>
      </w:r>
      <w:r w:rsidR="0098328A"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3</w:t>
      </w:r>
      <w:r w:rsidR="001D4168"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01</w:t>
      </w:r>
      <w:r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:</w:t>
      </w:r>
      <w:r w:rsidR="0098328A"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</w:t>
      </w:r>
      <w:r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: </w:t>
      </w:r>
      <w:bookmarkEnd w:id="7"/>
      <w:r w:rsidR="006E4203"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Adroddiadau’r Cynghorwyr</w:t>
      </w:r>
    </w:p>
    <w:p w14:paraId="733491A7" w14:textId="5C908C0A" w:rsidR="001D4168" w:rsidRPr="009607E8" w:rsidRDefault="001D4168" w:rsidP="00253984">
      <w:pP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Neuadd Cymuned Glantwymyn- Paul Hughes</w:t>
      </w:r>
      <w:r w:rsidR="00BC1A54"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. Nodwyd mai da yw gweld y neuadd yn dechrau cael ei ddefnyddio eto e.e. gan y Côr a Merched y Wawr. Bydd yr Ysgol Feithrin yn llogi ystafell ychwanegol o ganlyni</w:t>
      </w:r>
      <w:r w:rsidR="0056068E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ad</w:t>
      </w:r>
      <w:r w:rsidR="00BC1A54"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i ofynion diogelu yn ystod cyfnod Covid.</w:t>
      </w:r>
    </w:p>
    <w:p w14:paraId="3CE4A220" w14:textId="72E1C35A" w:rsidR="005A29DB" w:rsidRPr="009607E8" w:rsidRDefault="005A29DB" w:rsidP="00253984">
      <w:pP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Ysgol Glantwymyn – Aled Griffiths Cafwyd cyfarfod yn ddiweddar i drafod y fformiwla cyllidi ysgolion, sy wedi bod yn fuddiol iawn i Ysgol Glantwymyn dros y 2-3 o flynyddoedd diwethaf ond </w:t>
      </w:r>
      <w:r w:rsidR="006F3F3F"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mae’n bosib y </w:t>
      </w:r>
      <w:r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bydd y Cyngor Sir yn newid y fformiwla cyllid</w:t>
      </w:r>
      <w:r w:rsidR="006F3F3F"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ar gyfer y flwyddyn nesaf</w:t>
      </w:r>
      <w:r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 </w:t>
      </w:r>
    </w:p>
    <w:p w14:paraId="2B18E479" w14:textId="5A93E916" w:rsidR="006B65C7" w:rsidRPr="009607E8" w:rsidRDefault="00911E40" w:rsidP="005B3664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Cyngor Sir Powys - </w:t>
      </w:r>
      <w:r w:rsidR="00514AA0"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Elwyn Vaughan</w:t>
      </w:r>
      <w:r w:rsidR="00514AA0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6B329E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Cynhelir cyfarfod </w:t>
      </w:r>
      <w:r w:rsidR="003B4C4C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6B329E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bennu cyllid y flwyddyn nesaf yr wythno</w:t>
      </w:r>
      <w:r w:rsidR="00C26D26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s</w:t>
      </w:r>
      <w:r w:rsidR="006B329E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nesaf</w:t>
      </w:r>
      <w:r w:rsidR="00587877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r w:rsidR="00C26D26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M</w:t>
      </w:r>
      <w:r w:rsidR="00587877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ae </w:t>
      </w:r>
      <w:r w:rsidR="006F3F3F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Y</w:t>
      </w:r>
      <w:r w:rsidR="00587877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sgol Glantwymyn yn cynnig llefydd digonol ar gyfer plant 3 oed ond megis llawer o lefydd eraill ym Mhowys nid oes digon o le ar gyfer plant dwy flwydd oed.</w:t>
      </w:r>
      <w:r w:rsidR="00C26D26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587877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Ar hyn o bryd lle i 16 o blant sydd, gyda’r bwriad i ail-gofrestru gyda’r asiantaeth ofal i gynyddu’r </w:t>
      </w:r>
      <w:r w:rsidR="0056068E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587877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apasiti i 19. Cynhelir cyfarfod pennu cyllid Ddydd Mercher nesaf.</w:t>
      </w:r>
    </w:p>
    <w:p w14:paraId="1FBF3511" w14:textId="635FB1CE" w:rsidR="00B13F85" w:rsidRPr="009607E8" w:rsidRDefault="006B65C7" w:rsidP="00BA702D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19:303: </w:t>
      </w:r>
      <w:r w:rsidR="00726F03" w:rsidRPr="009607E8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Gohebiaeth</w:t>
      </w:r>
      <w:r w:rsidR="00726F03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: </w:t>
      </w:r>
      <w:bookmarkStart w:id="8" w:name="_Hlk86524701"/>
      <w:bookmarkStart w:id="9" w:name="_Hlk86682428"/>
      <w:r w:rsidR="005A29DB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Cafwyd gwahoddiad i fynychu cyfarfod i drafod sefydlu meithrinfa leol</w:t>
      </w:r>
      <w:r w:rsidR="00B26D1B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BA702D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5A29DB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Bydd Aled Griffiths yn cynrychioli’r Cyngor yn y cyfarfod a bydd cynghor</w:t>
      </w:r>
      <w:r w:rsidR="00306629">
        <w:rPr>
          <w:rFonts w:ascii="Comic Sans MS" w:eastAsiaTheme="minorHAnsi" w:hAnsi="Comic Sans MS"/>
          <w:bCs/>
          <w:sz w:val="18"/>
          <w:szCs w:val="18"/>
          <w:lang w:eastAsia="en-US"/>
        </w:rPr>
        <w:t>wy</w:t>
      </w:r>
      <w:r w:rsidR="005A29DB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r eraill hefyd yn mynychu</w:t>
      </w:r>
      <w:r w:rsidR="006F3F3F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62DCB84C" w14:textId="565B7E58" w:rsidR="006E7DA5" w:rsidRPr="009607E8" w:rsidRDefault="001711E2" w:rsidP="006E7DA5">
      <w:pPr>
        <w:tabs>
          <w:tab w:val="left" w:pos="2955"/>
        </w:tabs>
        <w:contextualSpacing/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bookmarkStart w:id="10" w:name="_Hlk91429179"/>
      <w:bookmarkEnd w:id="8"/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19:</w:t>
      </w:r>
      <w:r w:rsidR="008963D0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3</w:t>
      </w:r>
      <w:r w:rsidR="005B3664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0</w:t>
      </w:r>
      <w:r w:rsidR="006B65C7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4</w:t>
      </w: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:</w:t>
      </w:r>
      <w:r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bookmarkEnd w:id="10"/>
      <w:r w:rsidR="005B3664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Materion </w:t>
      </w:r>
      <w:r w:rsidR="006E7DA5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Priffyrdd a </w:t>
      </w:r>
      <w:r w:rsidR="005B3664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P</w:t>
      </w:r>
      <w:r w:rsidR="006E7DA5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hontydd</w:t>
      </w:r>
    </w:p>
    <w:p w14:paraId="0462EFCB" w14:textId="192A894C" w:rsidR="005B3664" w:rsidRPr="009607E8" w:rsidRDefault="005B3664" w:rsidP="006E7DA5">
      <w:pPr>
        <w:tabs>
          <w:tab w:val="left" w:pos="2955"/>
        </w:tabs>
        <w:contextualSpacing/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Adroddir</w:t>
      </w:r>
      <w:r w:rsidR="006B4133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eto</w:t>
      </w: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nifer o eitemau </w:t>
      </w:r>
      <w:r w:rsidR="006F3F3F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sydd </w:t>
      </w: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heb gael</w:t>
      </w:r>
      <w:r w:rsidR="006F3F3F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eu datrys</w:t>
      </w:r>
      <w:r w:rsidR="006B4133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:</w:t>
      </w: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</w:p>
    <w:p w14:paraId="2491D41D" w14:textId="77777777" w:rsidR="006F3F3F" w:rsidRPr="009607E8" w:rsidRDefault="006F3F3F" w:rsidP="006B4133">
      <w:pPr>
        <w:pStyle w:val="ListParagraph"/>
        <w:numPr>
          <w:ilvl w:val="0"/>
          <w:numId w:val="44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W</w:t>
      </w:r>
      <w:r w:rsidR="005B3664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yneb y ffordd yng Nghwmlline</w:t>
      </w:r>
      <w:r w:rsidR="006F3217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- safon wael y gwaith a wnaethpwyd yno yn ddiweddar</w:t>
      </w:r>
      <w:r w:rsidR="005B3664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, coeden yng Nghwmlline wedi cael ei dadwreiddio</w:t>
      </w: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yn peryglu cerddwyr</w:t>
      </w:r>
    </w:p>
    <w:p w14:paraId="689ED209" w14:textId="77777777" w:rsidR="006F3F3F" w:rsidRPr="009607E8" w:rsidRDefault="006B4133" w:rsidP="006B4133">
      <w:pPr>
        <w:pStyle w:val="ListParagraph"/>
        <w:numPr>
          <w:ilvl w:val="0"/>
          <w:numId w:val="44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Arwydd wrth y troad o’r briffordd am Abercegir a Thal-y-wern – wedi cael ei phlygu</w:t>
      </w:r>
    </w:p>
    <w:p w14:paraId="49AE94B5" w14:textId="77777777" w:rsidR="006F3F3F" w:rsidRPr="009607E8" w:rsidRDefault="006B4133" w:rsidP="006E7DA5">
      <w:pPr>
        <w:pStyle w:val="ListParagraph"/>
        <w:numPr>
          <w:ilvl w:val="0"/>
          <w:numId w:val="44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Arwydd wrth droi am Lanwrin wrth dop y grofft – eisiau glanhau’r paent a daflwyd drosti</w:t>
      </w:r>
    </w:p>
    <w:p w14:paraId="73C7F0B7" w14:textId="74293C09" w:rsidR="00C62585" w:rsidRPr="009607E8" w:rsidRDefault="0084388E" w:rsidP="006E7DA5">
      <w:pPr>
        <w:pStyle w:val="ListParagraph"/>
        <w:numPr>
          <w:ilvl w:val="0"/>
          <w:numId w:val="44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Twll yn y ffordd</w:t>
      </w:r>
      <w:r w:rsidR="00C62585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ger y goedwig yn Narowen </w:t>
      </w:r>
    </w:p>
    <w:p w14:paraId="12AA2E3C" w14:textId="6A4331B5" w:rsidR="006F3F3F" w:rsidRPr="009607E8" w:rsidRDefault="00341BB5" w:rsidP="006E7DA5">
      <w:pPr>
        <w:pStyle w:val="ListParagraph"/>
        <w:numPr>
          <w:ilvl w:val="0"/>
          <w:numId w:val="44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Dwy lamp wrth Neuadd Gymuned Glantwymyn</w:t>
      </w:r>
    </w:p>
    <w:p w14:paraId="76E5CD40" w14:textId="77777777" w:rsidR="00341BB5" w:rsidRPr="009607E8" w:rsidRDefault="00341BB5" w:rsidP="00341BB5">
      <w:pPr>
        <w:pStyle w:val="ListParagraph"/>
        <w:numPr>
          <w:ilvl w:val="0"/>
          <w:numId w:val="44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Baw c</w:t>
      </w:r>
      <w:r w:rsidRPr="009607E8">
        <w:rPr>
          <w:rFonts w:ascii="Comic Sans MS" w:eastAsiaTheme="minorHAnsi" w:hAnsi="Comic Sans MS" w:cs="Calibri"/>
          <w:bCs/>
          <w:i/>
          <w:iCs/>
          <w:sz w:val="18"/>
          <w:szCs w:val="18"/>
          <w:lang w:eastAsia="en-US"/>
        </w:rPr>
        <w:t>ŵ</w:t>
      </w: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n yng Nghwmlline’n arbennig o ddrwg</w:t>
      </w:r>
    </w:p>
    <w:p w14:paraId="0399C456" w14:textId="644D341D" w:rsidR="00A262E6" w:rsidRPr="009607E8" w:rsidRDefault="00A262E6" w:rsidP="006E7DA5">
      <w:pPr>
        <w:tabs>
          <w:tab w:val="left" w:pos="2955"/>
        </w:tabs>
        <w:contextualSpacing/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Mae eitemau newydd yn cynnwys:</w:t>
      </w:r>
    </w:p>
    <w:p w14:paraId="6112B43F" w14:textId="77777777" w:rsidR="00341BB5" w:rsidRPr="009607E8" w:rsidRDefault="006F3217" w:rsidP="006E7DA5">
      <w:pPr>
        <w:pStyle w:val="ListParagraph"/>
        <w:numPr>
          <w:ilvl w:val="0"/>
          <w:numId w:val="45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Angen arwyddion araf</w:t>
      </w:r>
      <w:r w:rsidR="00341BB5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u</w:t>
      </w: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ger Brynuchel, Cwmlline </w:t>
      </w:r>
      <w:r w:rsidR="00341BB5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- M</w:t>
      </w: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ae 9 carafan ychwanegol wedi cyrraedd ac mae pryderon am y plant.</w:t>
      </w:r>
    </w:p>
    <w:p w14:paraId="28EECFF6" w14:textId="77777777" w:rsidR="00341BB5" w:rsidRPr="009607E8" w:rsidRDefault="002E1191" w:rsidP="006E7DA5">
      <w:pPr>
        <w:pStyle w:val="ListParagraph"/>
        <w:numPr>
          <w:ilvl w:val="0"/>
          <w:numId w:val="45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Draeniau wedi blocio yng Nghwmlline ger y festri</w:t>
      </w:r>
    </w:p>
    <w:p w14:paraId="34493D2D" w14:textId="77777777" w:rsidR="00341BB5" w:rsidRPr="009607E8" w:rsidRDefault="002E1191" w:rsidP="006E7DA5">
      <w:pPr>
        <w:pStyle w:val="ListParagraph"/>
        <w:numPr>
          <w:ilvl w:val="0"/>
          <w:numId w:val="45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Draen wedi blocio ger </w:t>
      </w:r>
      <w:r w:rsidR="00341BB5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T</w:t>
      </w: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op y Grofft, Penybont a Phen y Graig gan achosi perygl mawr i draffig – damweiniau mawr wedi bod yma yn y gorffennol o ganlyniad i hyn.</w:t>
      </w:r>
    </w:p>
    <w:p w14:paraId="0B024176" w14:textId="1B66F72B" w:rsidR="00341BB5" w:rsidRPr="009607E8" w:rsidRDefault="00341BB5" w:rsidP="006E7DA5">
      <w:pPr>
        <w:pStyle w:val="ListParagraph"/>
        <w:numPr>
          <w:ilvl w:val="0"/>
          <w:numId w:val="45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Tipio anghyfreithlon </w:t>
      </w:r>
      <w:r w:rsidR="00C62585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- Aberangell ar y ffordd gefn </w:t>
      </w:r>
      <w:r w:rsidR="00A71FE4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o Gemaes </w:t>
      </w:r>
      <w:r w:rsidR="00C62585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a layby Mathafarn</w:t>
      </w:r>
    </w:p>
    <w:p w14:paraId="439A39DA" w14:textId="77777777" w:rsidR="00341BB5" w:rsidRPr="009607E8" w:rsidRDefault="00341BB5" w:rsidP="006E7DA5">
      <w:pPr>
        <w:pStyle w:val="ListParagraph"/>
        <w:numPr>
          <w:ilvl w:val="0"/>
          <w:numId w:val="45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</w:p>
    <w:p w14:paraId="769D9BEE" w14:textId="56C17E54" w:rsidR="00A262E6" w:rsidRPr="009607E8" w:rsidRDefault="00476F17" w:rsidP="003E2E20">
      <w:pPr>
        <w:pStyle w:val="ListParagraph"/>
        <w:numPr>
          <w:ilvl w:val="0"/>
          <w:numId w:val="45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7693-9641-7268-3959</w:t>
      </w:r>
      <w:r w:rsidR="00341BB5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  </w:t>
      </w:r>
      <w:r w:rsidR="00341BB5" w:rsidRPr="00341BB5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7896-6196-4745-311</w:t>
      </w:r>
    </w:p>
    <w:p w14:paraId="50C1E18D" w14:textId="1D73CC6F" w:rsidR="005B3664" w:rsidRPr="009607E8" w:rsidRDefault="005B3664" w:rsidP="005B3664">
      <w:pPr>
        <w:tabs>
          <w:tab w:val="left" w:pos="2955"/>
        </w:tabs>
        <w:contextualSpacing/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bookmarkStart w:id="11" w:name="_Hlk89470225"/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19:30</w:t>
      </w:r>
      <w:r w:rsidR="006B65C7"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5</w:t>
      </w: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: </w:t>
      </w:r>
      <w:bookmarkEnd w:id="11"/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Unrhyw fater Arall.</w:t>
      </w:r>
    </w:p>
    <w:p w14:paraId="1C617C38" w14:textId="40DCBB23" w:rsidR="00C62585" w:rsidRPr="009607E8" w:rsidRDefault="00C62585" w:rsidP="008855D1">
      <w:pPr>
        <w:pStyle w:val="ListParagraph"/>
        <w:numPr>
          <w:ilvl w:val="0"/>
          <w:numId w:val="46"/>
        </w:num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lastRenderedPageBreak/>
        <w:t>Mynegwyd pryderon am y ddarpariaeth feddygol yn syrjeri Machynlleth. Mae cleifion yn cael eu cyfeirio at nyrs y practis</w:t>
      </w:r>
      <w:r w:rsidR="00DC62B5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 lle meddyg</w:t>
      </w:r>
      <w:r w:rsidR="00DC62B5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ac </w:t>
      </w:r>
      <w:r w:rsidR="00A57258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>mae llu o broblemau e.e. rhaid aros yn hir</w:t>
      </w:r>
      <w:r w:rsidR="00DC62B5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wrth godi pre</w:t>
      </w:r>
      <w:r w:rsidR="0084388E">
        <w:rPr>
          <w:rFonts w:ascii="Comic Sans MS" w:eastAsiaTheme="minorHAnsi" w:hAnsi="Comic Sans MS" w:cs="Arial"/>
          <w:bCs/>
          <w:sz w:val="18"/>
          <w:szCs w:val="18"/>
          <w:lang w:eastAsia="en-US"/>
        </w:rPr>
        <w:t>s</w:t>
      </w:r>
      <w:r w:rsidR="00DC62B5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gri</w:t>
      </w:r>
      <w:r w:rsidR="004B72E9">
        <w:rPr>
          <w:rFonts w:ascii="Comic Sans MS" w:eastAsiaTheme="minorHAnsi" w:hAnsi="Comic Sans MS" w:cs="Arial"/>
          <w:bCs/>
          <w:sz w:val="18"/>
          <w:szCs w:val="18"/>
          <w:lang w:eastAsia="en-US"/>
        </w:rPr>
        <w:t>p</w:t>
      </w:r>
      <w:r w:rsidR="00DC62B5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>siwn.</w:t>
      </w:r>
      <w:r w:rsidR="00EF5436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</w:t>
      </w:r>
      <w:r w:rsidR="00D21D4C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</w:t>
      </w:r>
      <w:r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ogir aelodau’r cyhoeddd </w:t>
      </w:r>
      <w:r w:rsidR="00714D14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</w:t>
      </w:r>
      <w:r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ddatgan eu pryderon yn uniongyrchol i </w:t>
      </w:r>
      <w:hyperlink r:id="rId8" w:history="1">
        <w:r w:rsidR="00372D28" w:rsidRPr="009607E8">
          <w:rPr>
            <w:rStyle w:val="Hyperlink"/>
            <w:rFonts w:ascii="Comic Sans MS" w:eastAsiaTheme="minorHAnsi" w:hAnsi="Comic Sans MS" w:cs="Arial"/>
            <w:bCs/>
            <w:color w:val="auto"/>
            <w:sz w:val="18"/>
            <w:szCs w:val="18"/>
            <w:lang w:eastAsia="en-US"/>
          </w:rPr>
          <w:t>concerns.qualityandsafety.POW@Wales.nhs.uk</w:t>
        </w:r>
      </w:hyperlink>
      <w:r w:rsidR="00372D28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a </w:t>
      </w:r>
      <w:hyperlink r:id="rId9" w:history="1">
        <w:r w:rsidR="00372D28" w:rsidRPr="009607E8">
          <w:rPr>
            <w:rStyle w:val="Hyperlink"/>
            <w:rFonts w:ascii="Comic Sans MS" w:eastAsiaTheme="minorHAnsi" w:hAnsi="Comic Sans MS" w:cs="Arial"/>
            <w:bCs/>
            <w:color w:val="auto"/>
            <w:sz w:val="18"/>
            <w:szCs w:val="18"/>
            <w:lang w:eastAsia="en-US"/>
          </w:rPr>
          <w:t>kate.blackburn@wales.nhs.uk</w:t>
        </w:r>
      </w:hyperlink>
      <w:r w:rsidR="00372D28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A57258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>Gall y cyrff hyn weithredu ar</w:t>
      </w:r>
      <w:r w:rsidR="00EF5436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ran aelodau’r cyhoeddd</w:t>
      </w:r>
      <w:r w:rsidR="00A57258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>. Sylwch nad</w:t>
      </w:r>
      <w:r w:rsidR="00372D28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oes modd gwneud cwyn drwy Fwrdd Iechyd Addysgu Powys os ydy’r cwyn eisoes wedi cael ei gyflwyno eisoes i Iechyd Bro Ddyfi</w:t>
      </w:r>
      <w:r w:rsidR="005E6970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>, felly dylid osgoi codi materion yn unio</w:t>
      </w:r>
      <w:r w:rsidR="004B72E9">
        <w:rPr>
          <w:rFonts w:ascii="Comic Sans MS" w:eastAsiaTheme="minorHAnsi" w:hAnsi="Comic Sans MS" w:cs="Arial"/>
          <w:bCs/>
          <w:sz w:val="18"/>
          <w:szCs w:val="18"/>
          <w:lang w:eastAsia="en-US"/>
        </w:rPr>
        <w:t>n</w:t>
      </w:r>
      <w:r w:rsidR="005E6970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gyrchol â’r feddygfa neu </w:t>
      </w:r>
      <w:r w:rsidR="00BC3FB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b</w:t>
      </w:r>
      <w:r w:rsidR="005E6970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ydd </w:t>
      </w:r>
      <w:r w:rsidR="00A57258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dim </w:t>
      </w:r>
      <w:r w:rsidR="005E6970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>ffordd ymlaen drwy’r sianel</w:t>
      </w:r>
      <w:r w:rsidR="00A57258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</w:t>
      </w:r>
      <w:r w:rsidR="005E6970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>u uchod.</w:t>
      </w:r>
    </w:p>
    <w:p w14:paraId="5F254F72" w14:textId="61D84DB9" w:rsidR="00DB07AC" w:rsidRPr="009607E8" w:rsidRDefault="00DB07AC" w:rsidP="00DB07AC">
      <w:pPr>
        <w:pStyle w:val="ListParagraph"/>
        <w:numPr>
          <w:ilvl w:val="0"/>
          <w:numId w:val="43"/>
        </w:num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Ar yr 20fed o Fawrth cynhelir cyfarfod yn eglwys </w:t>
      </w:r>
      <w:r w:rsidR="002E1191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>D</w:t>
      </w:r>
      <w:r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arowen </w:t>
      </w:r>
      <w:r w:rsidR="00297BFF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</w:t>
      </w:r>
      <w:r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drafod dyfodol yr eglwys. Bydd yr Archdd</w:t>
      </w:r>
      <w:r w:rsidR="00BC3FB0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</w:t>
      </w:r>
      <w:r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acon yn bresennol.</w:t>
      </w:r>
    </w:p>
    <w:p w14:paraId="26639F0A" w14:textId="3862E3CE" w:rsidR="007B314D" w:rsidRPr="009607E8" w:rsidRDefault="003F7A2F" w:rsidP="006D2CA3">
      <w:pPr>
        <w:pStyle w:val="ListParagraph"/>
        <w:numPr>
          <w:ilvl w:val="0"/>
          <w:numId w:val="43"/>
        </w:numPr>
        <w:tabs>
          <w:tab w:val="left" w:pos="2955"/>
        </w:tabs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>Mynegwyd</w:t>
      </w:r>
      <w:r w:rsidR="002E1191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>pryderon dilys a chymwys ynghl</w:t>
      </w:r>
      <w:r w:rsidRPr="009607E8">
        <w:rPr>
          <w:rFonts w:ascii="Comic Sans MS" w:eastAsiaTheme="minorHAnsi" w:hAnsi="Comic Sans MS" w:cs="Calibri"/>
          <w:bCs/>
          <w:sz w:val="18"/>
          <w:szCs w:val="18"/>
          <w:lang w:eastAsia="en-US"/>
        </w:rPr>
        <w:t>ŷ</w:t>
      </w:r>
      <w:r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n </w:t>
      </w:r>
      <w:r w:rsidR="00297BFF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>â</w:t>
      </w:r>
      <w:r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297BFF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gweithgarwch yr Ymddiriedolaeth Natur wrth gyflwyno afancod </w:t>
      </w:r>
      <w:r w:rsidR="002E1191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</w:t>
      </w:r>
      <w:r w:rsidR="00297BFF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Ddyffryn Dyfi. T</w:t>
      </w:r>
      <w:r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ynnwyd sylw at y difrod</w:t>
      </w:r>
      <w:r w:rsidR="00297BFF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a wnaed</w:t>
      </w:r>
      <w:r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i isadeiledd ffyrdd a phriffyrdd a</w:t>
      </w:r>
      <w:r w:rsidR="0008019E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</w:t>
      </w:r>
      <w:r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yn lledaenu i afonydd bach.</w:t>
      </w: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>Mae NfU Cymru’n ymch</w:t>
      </w:r>
      <w:r w:rsidR="00080169">
        <w:rPr>
          <w:rFonts w:ascii="Comic Sans MS" w:eastAsiaTheme="minorHAnsi" w:hAnsi="Comic Sans MS" w:cs="Arial"/>
          <w:bCs/>
          <w:sz w:val="18"/>
          <w:szCs w:val="18"/>
          <w:lang w:eastAsia="en-US"/>
        </w:rPr>
        <w:t>w</w:t>
      </w:r>
      <w:r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>ilio i weld a oes gan y rhai sy’n eu gollwng drwyddedi. Gw</w:t>
      </w:r>
      <w:r w:rsidR="0008019E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</w:t>
      </w:r>
      <w:r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hoddir aelod o Gyfoeth Naturiol Cymru i </w:t>
      </w:r>
      <w:r w:rsidR="00EF5436"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>ymweld</w:t>
      </w:r>
      <w:r w:rsidRPr="009607E8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â’r Cyngor</w:t>
      </w:r>
      <w:r w:rsidRPr="009607E8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. </w:t>
      </w:r>
    </w:p>
    <w:p w14:paraId="4A3D1418" w14:textId="2037C691" w:rsidR="00A96FCC" w:rsidRPr="009607E8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Daeth y cyfarfod i ben am </w:t>
      </w:r>
      <w:r w:rsidR="00774111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10</w:t>
      </w: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774111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1</w:t>
      </w:r>
      <w:r w:rsidR="002F33CE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0</w:t>
      </w:r>
    </w:p>
    <w:p w14:paraId="2ED8DA84" w14:textId="3E4C04E1" w:rsidR="00AC6524" w:rsidRPr="009607E8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Cynhelir y cyfarfod nesaf </w:t>
      </w:r>
      <w:r w:rsidR="00E07DB9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2F33CE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os</w:t>
      </w:r>
      <w:r w:rsidR="00E07DB9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F33CE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Iau </w:t>
      </w:r>
      <w:r w:rsidR="00774111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31</w:t>
      </w:r>
      <w:r w:rsidR="007F4F6C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774111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3</w:t>
      </w:r>
      <w:r w:rsidR="007F4F6C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.2</w:t>
      </w:r>
      <w:r w:rsidR="002F33CE" w:rsidRPr="009607E8">
        <w:rPr>
          <w:rFonts w:ascii="Comic Sans MS" w:eastAsiaTheme="minorHAnsi" w:hAnsi="Comic Sans MS"/>
          <w:bCs/>
          <w:sz w:val="18"/>
          <w:szCs w:val="18"/>
          <w:lang w:eastAsia="en-US"/>
        </w:rPr>
        <w:t>2</w:t>
      </w:r>
      <w:bookmarkStart w:id="12" w:name="_Hlk65275323"/>
      <w:bookmarkStart w:id="13" w:name="_Hlk57583285"/>
      <w:bookmarkEnd w:id="9"/>
    </w:p>
    <w:p w14:paraId="54F0069E" w14:textId="77777777" w:rsidR="00AC6524" w:rsidRPr="009607E8" w:rsidRDefault="00AC6524" w:rsidP="00253984">
      <w:pPr>
        <w:contextualSpacing/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</w:p>
    <w:p w14:paraId="4136A31E" w14:textId="77777777" w:rsidR="00AC6524" w:rsidRPr="009607E8" w:rsidRDefault="00AC6524" w:rsidP="00253984">
      <w:pPr>
        <w:contextualSpacing/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</w:p>
    <w:bookmarkEnd w:id="12"/>
    <w:bookmarkEnd w:id="13"/>
    <w:p w14:paraId="1430E843" w14:textId="77777777" w:rsidR="00F94E82" w:rsidRPr="009607E8" w:rsidRDefault="00F94E82" w:rsidP="00253984">
      <w:pPr>
        <w:rPr>
          <w:rFonts w:ascii="Comic Sans MS" w:eastAsia="Comic Sans MS" w:hAnsi="Comic Sans MS" w:cs="Arial"/>
          <w:bCs/>
          <w:sz w:val="18"/>
          <w:szCs w:val="18"/>
        </w:rPr>
      </w:pPr>
    </w:p>
    <w:sectPr w:rsidR="00F94E82" w:rsidRPr="009607E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3747" w14:textId="77777777" w:rsidR="00651923" w:rsidRDefault="00651923" w:rsidP="002537F9">
      <w:pPr>
        <w:spacing w:after="0" w:line="240" w:lineRule="auto"/>
      </w:pPr>
      <w:r>
        <w:separator/>
      </w:r>
    </w:p>
  </w:endnote>
  <w:endnote w:type="continuationSeparator" w:id="0">
    <w:p w14:paraId="1D1D3426" w14:textId="77777777" w:rsidR="00651923" w:rsidRDefault="00651923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949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D61F0" w14:textId="64D74804" w:rsidR="00C77C94" w:rsidRDefault="00C77C9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6A21" w14:textId="77777777" w:rsidR="00651923" w:rsidRDefault="00651923" w:rsidP="002537F9">
      <w:pPr>
        <w:spacing w:after="0" w:line="240" w:lineRule="auto"/>
      </w:pPr>
      <w:r>
        <w:separator/>
      </w:r>
    </w:p>
  </w:footnote>
  <w:footnote w:type="continuationSeparator" w:id="0">
    <w:p w14:paraId="0CDC1EE1" w14:textId="77777777" w:rsidR="00651923" w:rsidRDefault="00651923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745"/>
    <w:multiLevelType w:val="hybridMultilevel"/>
    <w:tmpl w:val="9160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5FC2"/>
    <w:multiLevelType w:val="hybridMultilevel"/>
    <w:tmpl w:val="9A6C91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0D1C48"/>
    <w:multiLevelType w:val="hybridMultilevel"/>
    <w:tmpl w:val="500EA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17B0D"/>
    <w:multiLevelType w:val="hybridMultilevel"/>
    <w:tmpl w:val="4CAA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0505B"/>
    <w:multiLevelType w:val="hybridMultilevel"/>
    <w:tmpl w:val="63F63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4F2"/>
    <w:multiLevelType w:val="hybridMultilevel"/>
    <w:tmpl w:val="29F6151C"/>
    <w:lvl w:ilvl="0" w:tplc="23967C76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72421E"/>
    <w:multiLevelType w:val="hybridMultilevel"/>
    <w:tmpl w:val="62302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10220"/>
    <w:multiLevelType w:val="hybridMultilevel"/>
    <w:tmpl w:val="62CA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132B"/>
    <w:multiLevelType w:val="hybridMultilevel"/>
    <w:tmpl w:val="52DAD6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EE5EEF"/>
    <w:multiLevelType w:val="hybridMultilevel"/>
    <w:tmpl w:val="849269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C11C84"/>
    <w:multiLevelType w:val="hybridMultilevel"/>
    <w:tmpl w:val="47CC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3E6F"/>
    <w:multiLevelType w:val="hybridMultilevel"/>
    <w:tmpl w:val="F1225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66641"/>
    <w:multiLevelType w:val="hybridMultilevel"/>
    <w:tmpl w:val="2AA0C6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70C072F"/>
    <w:multiLevelType w:val="hybridMultilevel"/>
    <w:tmpl w:val="B1A82E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5E5527"/>
    <w:multiLevelType w:val="hybridMultilevel"/>
    <w:tmpl w:val="C806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169F4"/>
    <w:multiLevelType w:val="hybridMultilevel"/>
    <w:tmpl w:val="E288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F45E4"/>
    <w:multiLevelType w:val="hybridMultilevel"/>
    <w:tmpl w:val="EA04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E6A6C"/>
    <w:multiLevelType w:val="hybridMultilevel"/>
    <w:tmpl w:val="09DEED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F6499A"/>
    <w:multiLevelType w:val="hybridMultilevel"/>
    <w:tmpl w:val="9BB03B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074960"/>
    <w:multiLevelType w:val="hybridMultilevel"/>
    <w:tmpl w:val="AA9E1D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EF0BC3"/>
    <w:multiLevelType w:val="hybridMultilevel"/>
    <w:tmpl w:val="7A28E4DC"/>
    <w:lvl w:ilvl="0" w:tplc="1AA48C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285AE2"/>
    <w:multiLevelType w:val="hybridMultilevel"/>
    <w:tmpl w:val="B0E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90E85"/>
    <w:multiLevelType w:val="hybridMultilevel"/>
    <w:tmpl w:val="CB7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D2195"/>
    <w:multiLevelType w:val="hybridMultilevel"/>
    <w:tmpl w:val="09D8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06D90"/>
    <w:multiLevelType w:val="hybridMultilevel"/>
    <w:tmpl w:val="4B92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924A6"/>
    <w:multiLevelType w:val="hybridMultilevel"/>
    <w:tmpl w:val="0B8C77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CC4378F"/>
    <w:multiLevelType w:val="hybridMultilevel"/>
    <w:tmpl w:val="480C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70EB2"/>
    <w:multiLevelType w:val="hybridMultilevel"/>
    <w:tmpl w:val="8656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D60C2"/>
    <w:multiLevelType w:val="hybridMultilevel"/>
    <w:tmpl w:val="3A78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60A8A"/>
    <w:multiLevelType w:val="hybridMultilevel"/>
    <w:tmpl w:val="713CAF58"/>
    <w:lvl w:ilvl="0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1" w15:restartNumberingAfterBreak="0">
    <w:nsid w:val="50FF0304"/>
    <w:multiLevelType w:val="hybridMultilevel"/>
    <w:tmpl w:val="A8CAD216"/>
    <w:lvl w:ilvl="0" w:tplc="83DC12A6">
      <w:start w:val="1"/>
      <w:numFmt w:val="decimal"/>
      <w:lvlText w:val="%1."/>
      <w:lvlJc w:val="left"/>
      <w:pPr>
        <w:ind w:left="2160" w:hanging="360"/>
      </w:pPr>
      <w:rPr>
        <w:rFonts w:eastAsia="Comic Sans MS" w:cs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7676404"/>
    <w:multiLevelType w:val="hybridMultilevel"/>
    <w:tmpl w:val="C252363A"/>
    <w:lvl w:ilvl="0" w:tplc="F7CAC3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52B7F"/>
    <w:multiLevelType w:val="hybridMultilevel"/>
    <w:tmpl w:val="28E4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010F9"/>
    <w:multiLevelType w:val="hybridMultilevel"/>
    <w:tmpl w:val="847890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FFB6B55"/>
    <w:multiLevelType w:val="hybridMultilevel"/>
    <w:tmpl w:val="E9260C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5A129B6"/>
    <w:multiLevelType w:val="hybridMultilevel"/>
    <w:tmpl w:val="CFD4B6B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7D52976"/>
    <w:multiLevelType w:val="hybridMultilevel"/>
    <w:tmpl w:val="F1B2E2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7F26AF1"/>
    <w:multiLevelType w:val="hybridMultilevel"/>
    <w:tmpl w:val="C3EA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065FE"/>
    <w:multiLevelType w:val="hybridMultilevel"/>
    <w:tmpl w:val="15D4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E5BCC"/>
    <w:multiLevelType w:val="hybridMultilevel"/>
    <w:tmpl w:val="CC42BE92"/>
    <w:lvl w:ilvl="0" w:tplc="4560E8CE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8743F"/>
    <w:multiLevelType w:val="hybridMultilevel"/>
    <w:tmpl w:val="EB387F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6FF65AA"/>
    <w:multiLevelType w:val="hybridMultilevel"/>
    <w:tmpl w:val="D5B0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D5905"/>
    <w:multiLevelType w:val="hybridMultilevel"/>
    <w:tmpl w:val="7FBE2B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1167941">
    <w:abstractNumId w:val="1"/>
  </w:num>
  <w:num w:numId="2" w16cid:durableId="604652918">
    <w:abstractNumId w:val="25"/>
  </w:num>
  <w:num w:numId="3" w16cid:durableId="316421710">
    <w:abstractNumId w:val="32"/>
  </w:num>
  <w:num w:numId="4" w16cid:durableId="1275941259">
    <w:abstractNumId w:val="21"/>
  </w:num>
  <w:num w:numId="5" w16cid:durableId="1208681613">
    <w:abstractNumId w:val="19"/>
  </w:num>
  <w:num w:numId="6" w16cid:durableId="232207644">
    <w:abstractNumId w:val="23"/>
  </w:num>
  <w:num w:numId="7" w16cid:durableId="1482499734">
    <w:abstractNumId w:val="14"/>
  </w:num>
  <w:num w:numId="8" w16cid:durableId="544605696">
    <w:abstractNumId w:val="41"/>
  </w:num>
  <w:num w:numId="9" w16cid:durableId="5986502">
    <w:abstractNumId w:val="13"/>
  </w:num>
  <w:num w:numId="10" w16cid:durableId="865293302">
    <w:abstractNumId w:val="6"/>
  </w:num>
  <w:num w:numId="11" w16cid:durableId="424767771">
    <w:abstractNumId w:val="42"/>
  </w:num>
  <w:num w:numId="12" w16cid:durableId="698628122">
    <w:abstractNumId w:val="12"/>
  </w:num>
  <w:num w:numId="13" w16cid:durableId="2025932607">
    <w:abstractNumId w:val="44"/>
  </w:num>
  <w:num w:numId="14" w16cid:durableId="1231572736">
    <w:abstractNumId w:val="5"/>
  </w:num>
  <w:num w:numId="15" w16cid:durableId="1760519696">
    <w:abstractNumId w:val="8"/>
  </w:num>
  <w:num w:numId="16" w16cid:durableId="1431197067">
    <w:abstractNumId w:val="43"/>
  </w:num>
  <w:num w:numId="17" w16cid:durableId="1274433764">
    <w:abstractNumId w:val="28"/>
  </w:num>
  <w:num w:numId="18" w16cid:durableId="1568228470">
    <w:abstractNumId w:val="7"/>
  </w:num>
  <w:num w:numId="19" w16cid:durableId="47267396">
    <w:abstractNumId w:val="36"/>
  </w:num>
  <w:num w:numId="20" w16cid:durableId="875778388">
    <w:abstractNumId w:val="18"/>
  </w:num>
  <w:num w:numId="21" w16cid:durableId="1634477742">
    <w:abstractNumId w:val="31"/>
  </w:num>
  <w:num w:numId="22" w16cid:durableId="920715689">
    <w:abstractNumId w:val="27"/>
  </w:num>
  <w:num w:numId="23" w16cid:durableId="187917396">
    <w:abstractNumId w:val="37"/>
  </w:num>
  <w:num w:numId="24" w16cid:durableId="1254431752">
    <w:abstractNumId w:val="10"/>
  </w:num>
  <w:num w:numId="25" w16cid:durableId="1971131248">
    <w:abstractNumId w:val="15"/>
  </w:num>
  <w:num w:numId="26" w16cid:durableId="289170633">
    <w:abstractNumId w:val="17"/>
  </w:num>
  <w:num w:numId="27" w16cid:durableId="1399285088">
    <w:abstractNumId w:val="26"/>
  </w:num>
  <w:num w:numId="28" w16cid:durableId="2129740638">
    <w:abstractNumId w:val="24"/>
  </w:num>
  <w:num w:numId="29" w16cid:durableId="2115978193">
    <w:abstractNumId w:val="38"/>
  </w:num>
  <w:num w:numId="30" w16cid:durableId="1722825007">
    <w:abstractNumId w:val="35"/>
  </w:num>
  <w:num w:numId="31" w16cid:durableId="235555089">
    <w:abstractNumId w:val="34"/>
  </w:num>
  <w:num w:numId="32" w16cid:durableId="1580947496">
    <w:abstractNumId w:val="29"/>
  </w:num>
  <w:num w:numId="33" w16cid:durableId="1942833043">
    <w:abstractNumId w:val="20"/>
  </w:num>
  <w:num w:numId="34" w16cid:durableId="372122639">
    <w:abstractNumId w:val="33"/>
  </w:num>
  <w:num w:numId="35" w16cid:durableId="87965369">
    <w:abstractNumId w:val="9"/>
  </w:num>
  <w:num w:numId="36" w16cid:durableId="196238529">
    <w:abstractNumId w:val="30"/>
  </w:num>
  <w:num w:numId="37" w16cid:durableId="1447038111">
    <w:abstractNumId w:val="3"/>
  </w:num>
  <w:num w:numId="38" w16cid:durableId="1819421320">
    <w:abstractNumId w:val="40"/>
  </w:num>
  <w:num w:numId="39" w16cid:durableId="1908297881">
    <w:abstractNumId w:val="4"/>
  </w:num>
  <w:num w:numId="40" w16cid:durableId="416246407">
    <w:abstractNumId w:val="22"/>
  </w:num>
  <w:num w:numId="41" w16cid:durableId="13783537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75533759">
    <w:abstractNumId w:val="0"/>
  </w:num>
  <w:num w:numId="43" w16cid:durableId="1156261704">
    <w:abstractNumId w:val="16"/>
  </w:num>
  <w:num w:numId="44" w16cid:durableId="1319843334">
    <w:abstractNumId w:val="39"/>
  </w:num>
  <w:num w:numId="45" w16cid:durableId="1561938672">
    <w:abstractNumId w:val="11"/>
  </w:num>
  <w:num w:numId="46" w16cid:durableId="1535189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69"/>
    <w:rsid w:val="000001F3"/>
    <w:rsid w:val="00000E14"/>
    <w:rsid w:val="00005E80"/>
    <w:rsid w:val="00006CC8"/>
    <w:rsid w:val="0000758D"/>
    <w:rsid w:val="000108B2"/>
    <w:rsid w:val="00011472"/>
    <w:rsid w:val="00011B29"/>
    <w:rsid w:val="00011CBA"/>
    <w:rsid w:val="00011F6F"/>
    <w:rsid w:val="000132E1"/>
    <w:rsid w:val="00021C13"/>
    <w:rsid w:val="0002335B"/>
    <w:rsid w:val="00026222"/>
    <w:rsid w:val="0002749F"/>
    <w:rsid w:val="00027629"/>
    <w:rsid w:val="00031ED1"/>
    <w:rsid w:val="000327FA"/>
    <w:rsid w:val="000350DD"/>
    <w:rsid w:val="00040414"/>
    <w:rsid w:val="000421ED"/>
    <w:rsid w:val="000434B6"/>
    <w:rsid w:val="000445A4"/>
    <w:rsid w:val="000465FF"/>
    <w:rsid w:val="00047D59"/>
    <w:rsid w:val="000526D7"/>
    <w:rsid w:val="00053321"/>
    <w:rsid w:val="000536D9"/>
    <w:rsid w:val="0005384B"/>
    <w:rsid w:val="00053FB7"/>
    <w:rsid w:val="00054C90"/>
    <w:rsid w:val="00055047"/>
    <w:rsid w:val="0005581F"/>
    <w:rsid w:val="0006134F"/>
    <w:rsid w:val="0006150A"/>
    <w:rsid w:val="00063B2C"/>
    <w:rsid w:val="00063F5E"/>
    <w:rsid w:val="00063FA5"/>
    <w:rsid w:val="00065CB1"/>
    <w:rsid w:val="0006608C"/>
    <w:rsid w:val="00066615"/>
    <w:rsid w:val="00067428"/>
    <w:rsid w:val="0006750D"/>
    <w:rsid w:val="00067C33"/>
    <w:rsid w:val="00070634"/>
    <w:rsid w:val="000707E9"/>
    <w:rsid w:val="00070801"/>
    <w:rsid w:val="0007115F"/>
    <w:rsid w:val="000712BA"/>
    <w:rsid w:val="00072495"/>
    <w:rsid w:val="000741A9"/>
    <w:rsid w:val="00077078"/>
    <w:rsid w:val="000778A1"/>
    <w:rsid w:val="00080169"/>
    <w:rsid w:val="0008019E"/>
    <w:rsid w:val="000831FE"/>
    <w:rsid w:val="0008578F"/>
    <w:rsid w:val="00086FA3"/>
    <w:rsid w:val="000875B1"/>
    <w:rsid w:val="00091FE1"/>
    <w:rsid w:val="00094ACD"/>
    <w:rsid w:val="000A095E"/>
    <w:rsid w:val="000A208D"/>
    <w:rsid w:val="000A2603"/>
    <w:rsid w:val="000A26F9"/>
    <w:rsid w:val="000A52A8"/>
    <w:rsid w:val="000B01A3"/>
    <w:rsid w:val="000B0312"/>
    <w:rsid w:val="000B24D9"/>
    <w:rsid w:val="000B3167"/>
    <w:rsid w:val="000B37DD"/>
    <w:rsid w:val="000C0743"/>
    <w:rsid w:val="000C64FC"/>
    <w:rsid w:val="000D3BB7"/>
    <w:rsid w:val="000D6D5C"/>
    <w:rsid w:val="000E107B"/>
    <w:rsid w:val="000E34AB"/>
    <w:rsid w:val="000F22F7"/>
    <w:rsid w:val="000F2667"/>
    <w:rsid w:val="000F26B5"/>
    <w:rsid w:val="000F3452"/>
    <w:rsid w:val="000F3F48"/>
    <w:rsid w:val="000F726D"/>
    <w:rsid w:val="00100406"/>
    <w:rsid w:val="001005CC"/>
    <w:rsid w:val="00100E36"/>
    <w:rsid w:val="00104B51"/>
    <w:rsid w:val="001051F7"/>
    <w:rsid w:val="00105D62"/>
    <w:rsid w:val="00105EF9"/>
    <w:rsid w:val="00106112"/>
    <w:rsid w:val="00107BB2"/>
    <w:rsid w:val="00113F91"/>
    <w:rsid w:val="00114C18"/>
    <w:rsid w:val="0011689B"/>
    <w:rsid w:val="001251C1"/>
    <w:rsid w:val="00125ABD"/>
    <w:rsid w:val="00125ED0"/>
    <w:rsid w:val="00127E1B"/>
    <w:rsid w:val="00130547"/>
    <w:rsid w:val="00130B9A"/>
    <w:rsid w:val="00132109"/>
    <w:rsid w:val="00133555"/>
    <w:rsid w:val="00134C51"/>
    <w:rsid w:val="00135AD2"/>
    <w:rsid w:val="001415CE"/>
    <w:rsid w:val="00143AE8"/>
    <w:rsid w:val="0014430B"/>
    <w:rsid w:val="001454A4"/>
    <w:rsid w:val="001471FF"/>
    <w:rsid w:val="001477DD"/>
    <w:rsid w:val="00151173"/>
    <w:rsid w:val="00151FD9"/>
    <w:rsid w:val="00153A58"/>
    <w:rsid w:val="001545D9"/>
    <w:rsid w:val="00156041"/>
    <w:rsid w:val="001570F9"/>
    <w:rsid w:val="00161954"/>
    <w:rsid w:val="0016225E"/>
    <w:rsid w:val="00170A1E"/>
    <w:rsid w:val="001711E2"/>
    <w:rsid w:val="001737BE"/>
    <w:rsid w:val="00182657"/>
    <w:rsid w:val="00185070"/>
    <w:rsid w:val="001870A7"/>
    <w:rsid w:val="00191D29"/>
    <w:rsid w:val="00193B32"/>
    <w:rsid w:val="00195F74"/>
    <w:rsid w:val="00196D57"/>
    <w:rsid w:val="001A0C68"/>
    <w:rsid w:val="001A1B14"/>
    <w:rsid w:val="001A1D9B"/>
    <w:rsid w:val="001A4A0B"/>
    <w:rsid w:val="001A5C4E"/>
    <w:rsid w:val="001A5E71"/>
    <w:rsid w:val="001A73AA"/>
    <w:rsid w:val="001A798A"/>
    <w:rsid w:val="001B06EE"/>
    <w:rsid w:val="001B512D"/>
    <w:rsid w:val="001B688D"/>
    <w:rsid w:val="001C3796"/>
    <w:rsid w:val="001C4AE6"/>
    <w:rsid w:val="001C7ABB"/>
    <w:rsid w:val="001D4168"/>
    <w:rsid w:val="001D4C59"/>
    <w:rsid w:val="001D5EDC"/>
    <w:rsid w:val="001E0C58"/>
    <w:rsid w:val="001E24D7"/>
    <w:rsid w:val="001E28CF"/>
    <w:rsid w:val="001E335E"/>
    <w:rsid w:val="001E3811"/>
    <w:rsid w:val="001E4D99"/>
    <w:rsid w:val="001E72A8"/>
    <w:rsid w:val="001F01F3"/>
    <w:rsid w:val="001F3EAF"/>
    <w:rsid w:val="00203AEB"/>
    <w:rsid w:val="0020514F"/>
    <w:rsid w:val="002065DA"/>
    <w:rsid w:val="00206A2A"/>
    <w:rsid w:val="00210B25"/>
    <w:rsid w:val="0021184F"/>
    <w:rsid w:val="00211AD2"/>
    <w:rsid w:val="002156F4"/>
    <w:rsid w:val="0021644A"/>
    <w:rsid w:val="00217752"/>
    <w:rsid w:val="00220761"/>
    <w:rsid w:val="002218AD"/>
    <w:rsid w:val="0022228C"/>
    <w:rsid w:val="0022320D"/>
    <w:rsid w:val="00223749"/>
    <w:rsid w:val="00225485"/>
    <w:rsid w:val="002323FF"/>
    <w:rsid w:val="00232686"/>
    <w:rsid w:val="00232A39"/>
    <w:rsid w:val="00232A6C"/>
    <w:rsid w:val="00235B39"/>
    <w:rsid w:val="00237DCE"/>
    <w:rsid w:val="00242613"/>
    <w:rsid w:val="00242BD5"/>
    <w:rsid w:val="00243F11"/>
    <w:rsid w:val="00244ABD"/>
    <w:rsid w:val="00247260"/>
    <w:rsid w:val="002537F9"/>
    <w:rsid w:val="00253984"/>
    <w:rsid w:val="002548AA"/>
    <w:rsid w:val="0025528D"/>
    <w:rsid w:val="00256174"/>
    <w:rsid w:val="0025790B"/>
    <w:rsid w:val="002602CD"/>
    <w:rsid w:val="00263946"/>
    <w:rsid w:val="00270DB4"/>
    <w:rsid w:val="00272768"/>
    <w:rsid w:val="0027283B"/>
    <w:rsid w:val="002730C9"/>
    <w:rsid w:val="002738F9"/>
    <w:rsid w:val="00273D01"/>
    <w:rsid w:val="00275680"/>
    <w:rsid w:val="002768D2"/>
    <w:rsid w:val="00280F6A"/>
    <w:rsid w:val="00281DA1"/>
    <w:rsid w:val="00283F4C"/>
    <w:rsid w:val="00285507"/>
    <w:rsid w:val="0028625B"/>
    <w:rsid w:val="00287547"/>
    <w:rsid w:val="0028794E"/>
    <w:rsid w:val="002908A2"/>
    <w:rsid w:val="00291C60"/>
    <w:rsid w:val="00294AD8"/>
    <w:rsid w:val="0029508E"/>
    <w:rsid w:val="00295C37"/>
    <w:rsid w:val="002963FD"/>
    <w:rsid w:val="002965E8"/>
    <w:rsid w:val="00297BFF"/>
    <w:rsid w:val="002A0C90"/>
    <w:rsid w:val="002A2376"/>
    <w:rsid w:val="002A29AF"/>
    <w:rsid w:val="002A4A28"/>
    <w:rsid w:val="002A4ABD"/>
    <w:rsid w:val="002A53E4"/>
    <w:rsid w:val="002A60E0"/>
    <w:rsid w:val="002B5D23"/>
    <w:rsid w:val="002B6075"/>
    <w:rsid w:val="002B65C2"/>
    <w:rsid w:val="002B74EB"/>
    <w:rsid w:val="002C2933"/>
    <w:rsid w:val="002D4A82"/>
    <w:rsid w:val="002D6818"/>
    <w:rsid w:val="002E1191"/>
    <w:rsid w:val="002E451C"/>
    <w:rsid w:val="002E55A4"/>
    <w:rsid w:val="002F3387"/>
    <w:rsid w:val="002F33CE"/>
    <w:rsid w:val="002F4B0A"/>
    <w:rsid w:val="002F57C6"/>
    <w:rsid w:val="002F5DE7"/>
    <w:rsid w:val="002F6CF6"/>
    <w:rsid w:val="00300B93"/>
    <w:rsid w:val="003019D5"/>
    <w:rsid w:val="00302F83"/>
    <w:rsid w:val="0030631D"/>
    <w:rsid w:val="00306629"/>
    <w:rsid w:val="00310721"/>
    <w:rsid w:val="00310B25"/>
    <w:rsid w:val="00311694"/>
    <w:rsid w:val="00311954"/>
    <w:rsid w:val="0031199D"/>
    <w:rsid w:val="00314BBF"/>
    <w:rsid w:val="00316914"/>
    <w:rsid w:val="00321BFC"/>
    <w:rsid w:val="003229DD"/>
    <w:rsid w:val="00322FA9"/>
    <w:rsid w:val="0032556F"/>
    <w:rsid w:val="00327762"/>
    <w:rsid w:val="003306A5"/>
    <w:rsid w:val="003339B0"/>
    <w:rsid w:val="003340D2"/>
    <w:rsid w:val="00336990"/>
    <w:rsid w:val="00340514"/>
    <w:rsid w:val="00340FCE"/>
    <w:rsid w:val="00341BB5"/>
    <w:rsid w:val="00344514"/>
    <w:rsid w:val="0034469E"/>
    <w:rsid w:val="00351D3E"/>
    <w:rsid w:val="0035261F"/>
    <w:rsid w:val="00356424"/>
    <w:rsid w:val="00357ACB"/>
    <w:rsid w:val="003612EB"/>
    <w:rsid w:val="0036240B"/>
    <w:rsid w:val="003659E4"/>
    <w:rsid w:val="00367E9F"/>
    <w:rsid w:val="00371029"/>
    <w:rsid w:val="00371090"/>
    <w:rsid w:val="00371E83"/>
    <w:rsid w:val="00372D28"/>
    <w:rsid w:val="00374A1A"/>
    <w:rsid w:val="003759A5"/>
    <w:rsid w:val="00376EA9"/>
    <w:rsid w:val="003779DD"/>
    <w:rsid w:val="00381BE0"/>
    <w:rsid w:val="0039015F"/>
    <w:rsid w:val="00390732"/>
    <w:rsid w:val="003908FE"/>
    <w:rsid w:val="00393073"/>
    <w:rsid w:val="003933B5"/>
    <w:rsid w:val="003933C5"/>
    <w:rsid w:val="0039477F"/>
    <w:rsid w:val="003A5E2D"/>
    <w:rsid w:val="003A65EA"/>
    <w:rsid w:val="003A6DA9"/>
    <w:rsid w:val="003B3192"/>
    <w:rsid w:val="003B32DB"/>
    <w:rsid w:val="003B477E"/>
    <w:rsid w:val="003B4C4C"/>
    <w:rsid w:val="003B5DA7"/>
    <w:rsid w:val="003B6119"/>
    <w:rsid w:val="003C3B4E"/>
    <w:rsid w:val="003C49EA"/>
    <w:rsid w:val="003C4B85"/>
    <w:rsid w:val="003C50E9"/>
    <w:rsid w:val="003C7951"/>
    <w:rsid w:val="003D3A9E"/>
    <w:rsid w:val="003E2B39"/>
    <w:rsid w:val="003E4064"/>
    <w:rsid w:val="003E5F77"/>
    <w:rsid w:val="003E6409"/>
    <w:rsid w:val="003E677B"/>
    <w:rsid w:val="003E6E31"/>
    <w:rsid w:val="003E799A"/>
    <w:rsid w:val="003F3189"/>
    <w:rsid w:val="003F40E1"/>
    <w:rsid w:val="003F678F"/>
    <w:rsid w:val="003F7A2F"/>
    <w:rsid w:val="004004C0"/>
    <w:rsid w:val="00402928"/>
    <w:rsid w:val="00406C96"/>
    <w:rsid w:val="00410039"/>
    <w:rsid w:val="00410CE8"/>
    <w:rsid w:val="00411FE0"/>
    <w:rsid w:val="0042174C"/>
    <w:rsid w:val="004237CE"/>
    <w:rsid w:val="004279B0"/>
    <w:rsid w:val="00431B90"/>
    <w:rsid w:val="00434144"/>
    <w:rsid w:val="004344A0"/>
    <w:rsid w:val="0043460B"/>
    <w:rsid w:val="00435CF9"/>
    <w:rsid w:val="0043602F"/>
    <w:rsid w:val="0044176F"/>
    <w:rsid w:val="004419C1"/>
    <w:rsid w:val="00441D91"/>
    <w:rsid w:val="00443A44"/>
    <w:rsid w:val="00445087"/>
    <w:rsid w:val="00447138"/>
    <w:rsid w:val="00451442"/>
    <w:rsid w:val="004522D3"/>
    <w:rsid w:val="004545E2"/>
    <w:rsid w:val="0045491D"/>
    <w:rsid w:val="004553D8"/>
    <w:rsid w:val="004607BC"/>
    <w:rsid w:val="00462490"/>
    <w:rsid w:val="00462556"/>
    <w:rsid w:val="00463891"/>
    <w:rsid w:val="00465A35"/>
    <w:rsid w:val="004724E4"/>
    <w:rsid w:val="0047392A"/>
    <w:rsid w:val="00475E2B"/>
    <w:rsid w:val="00476F17"/>
    <w:rsid w:val="004832B4"/>
    <w:rsid w:val="004837C4"/>
    <w:rsid w:val="004858FC"/>
    <w:rsid w:val="00486579"/>
    <w:rsid w:val="00490FDF"/>
    <w:rsid w:val="00493DCB"/>
    <w:rsid w:val="00493F62"/>
    <w:rsid w:val="00495D14"/>
    <w:rsid w:val="00495E6A"/>
    <w:rsid w:val="004A0F92"/>
    <w:rsid w:val="004A47A8"/>
    <w:rsid w:val="004A5ED1"/>
    <w:rsid w:val="004A606A"/>
    <w:rsid w:val="004A636A"/>
    <w:rsid w:val="004B056B"/>
    <w:rsid w:val="004B1AFF"/>
    <w:rsid w:val="004B4AFE"/>
    <w:rsid w:val="004B6EDD"/>
    <w:rsid w:val="004B72E9"/>
    <w:rsid w:val="004C3408"/>
    <w:rsid w:val="004C78D9"/>
    <w:rsid w:val="004C792E"/>
    <w:rsid w:val="004D0369"/>
    <w:rsid w:val="004D11B2"/>
    <w:rsid w:val="004D11DD"/>
    <w:rsid w:val="004D1C76"/>
    <w:rsid w:val="004D3FB5"/>
    <w:rsid w:val="004D4708"/>
    <w:rsid w:val="004D4F39"/>
    <w:rsid w:val="004D6CBC"/>
    <w:rsid w:val="004E404A"/>
    <w:rsid w:val="004F1F5B"/>
    <w:rsid w:val="004F2039"/>
    <w:rsid w:val="004F3603"/>
    <w:rsid w:val="004F55A9"/>
    <w:rsid w:val="004F5867"/>
    <w:rsid w:val="00501BAA"/>
    <w:rsid w:val="0050559A"/>
    <w:rsid w:val="005136DD"/>
    <w:rsid w:val="00514685"/>
    <w:rsid w:val="00514AA0"/>
    <w:rsid w:val="00520F03"/>
    <w:rsid w:val="00521FB7"/>
    <w:rsid w:val="005224C5"/>
    <w:rsid w:val="00523554"/>
    <w:rsid w:val="00523F55"/>
    <w:rsid w:val="00524F01"/>
    <w:rsid w:val="00525C24"/>
    <w:rsid w:val="005278D8"/>
    <w:rsid w:val="005318E3"/>
    <w:rsid w:val="00531C58"/>
    <w:rsid w:val="0053487B"/>
    <w:rsid w:val="00534CAE"/>
    <w:rsid w:val="005405A0"/>
    <w:rsid w:val="005409E2"/>
    <w:rsid w:val="00542322"/>
    <w:rsid w:val="00547583"/>
    <w:rsid w:val="00550F97"/>
    <w:rsid w:val="005528CD"/>
    <w:rsid w:val="00554CB1"/>
    <w:rsid w:val="0056068E"/>
    <w:rsid w:val="00562DE0"/>
    <w:rsid w:val="00564581"/>
    <w:rsid w:val="005678CD"/>
    <w:rsid w:val="00570000"/>
    <w:rsid w:val="00573191"/>
    <w:rsid w:val="00575E0D"/>
    <w:rsid w:val="00581869"/>
    <w:rsid w:val="00583F3F"/>
    <w:rsid w:val="00585CC3"/>
    <w:rsid w:val="00586189"/>
    <w:rsid w:val="0058683E"/>
    <w:rsid w:val="00587877"/>
    <w:rsid w:val="00590228"/>
    <w:rsid w:val="0059041D"/>
    <w:rsid w:val="00593AB3"/>
    <w:rsid w:val="00594876"/>
    <w:rsid w:val="00594BDF"/>
    <w:rsid w:val="005A08CD"/>
    <w:rsid w:val="005A1F4E"/>
    <w:rsid w:val="005A29DB"/>
    <w:rsid w:val="005A36D1"/>
    <w:rsid w:val="005A55FD"/>
    <w:rsid w:val="005B244A"/>
    <w:rsid w:val="005B2654"/>
    <w:rsid w:val="005B3664"/>
    <w:rsid w:val="005B36C5"/>
    <w:rsid w:val="005B3C42"/>
    <w:rsid w:val="005C007F"/>
    <w:rsid w:val="005C1250"/>
    <w:rsid w:val="005C3764"/>
    <w:rsid w:val="005C3C8B"/>
    <w:rsid w:val="005C63EB"/>
    <w:rsid w:val="005C669A"/>
    <w:rsid w:val="005D079E"/>
    <w:rsid w:val="005D1BC1"/>
    <w:rsid w:val="005D3360"/>
    <w:rsid w:val="005D3B20"/>
    <w:rsid w:val="005D6096"/>
    <w:rsid w:val="005D61CB"/>
    <w:rsid w:val="005D6B26"/>
    <w:rsid w:val="005D7893"/>
    <w:rsid w:val="005D7D00"/>
    <w:rsid w:val="005E1E2F"/>
    <w:rsid w:val="005E1F27"/>
    <w:rsid w:val="005E45B3"/>
    <w:rsid w:val="005E4717"/>
    <w:rsid w:val="005E6970"/>
    <w:rsid w:val="005E69FB"/>
    <w:rsid w:val="005E7B59"/>
    <w:rsid w:val="005F29CF"/>
    <w:rsid w:val="005F43CE"/>
    <w:rsid w:val="005F6200"/>
    <w:rsid w:val="005F7F72"/>
    <w:rsid w:val="00600194"/>
    <w:rsid w:val="0060452B"/>
    <w:rsid w:val="00604C60"/>
    <w:rsid w:val="00605028"/>
    <w:rsid w:val="00605366"/>
    <w:rsid w:val="00606137"/>
    <w:rsid w:val="006063B5"/>
    <w:rsid w:val="006119E5"/>
    <w:rsid w:val="0061205C"/>
    <w:rsid w:val="006206BB"/>
    <w:rsid w:val="00621C2A"/>
    <w:rsid w:val="0062200A"/>
    <w:rsid w:val="00622B2B"/>
    <w:rsid w:val="006252C1"/>
    <w:rsid w:val="0062649E"/>
    <w:rsid w:val="00626F01"/>
    <w:rsid w:val="00631201"/>
    <w:rsid w:val="0063305D"/>
    <w:rsid w:val="00634D2D"/>
    <w:rsid w:val="00642EB6"/>
    <w:rsid w:val="006447AB"/>
    <w:rsid w:val="00644AE2"/>
    <w:rsid w:val="00647C5E"/>
    <w:rsid w:val="00651923"/>
    <w:rsid w:val="006551D8"/>
    <w:rsid w:val="006551E4"/>
    <w:rsid w:val="0065588C"/>
    <w:rsid w:val="00661083"/>
    <w:rsid w:val="0066112D"/>
    <w:rsid w:val="00662420"/>
    <w:rsid w:val="00665D07"/>
    <w:rsid w:val="006667D4"/>
    <w:rsid w:val="00670D33"/>
    <w:rsid w:val="006714B5"/>
    <w:rsid w:val="00677B28"/>
    <w:rsid w:val="006829E9"/>
    <w:rsid w:val="0068305F"/>
    <w:rsid w:val="00685FF7"/>
    <w:rsid w:val="00691D94"/>
    <w:rsid w:val="00696AD8"/>
    <w:rsid w:val="006A1CCC"/>
    <w:rsid w:val="006A1E85"/>
    <w:rsid w:val="006A2B49"/>
    <w:rsid w:val="006A4859"/>
    <w:rsid w:val="006A4AA0"/>
    <w:rsid w:val="006A5AF6"/>
    <w:rsid w:val="006B1C07"/>
    <w:rsid w:val="006B329E"/>
    <w:rsid w:val="006B4133"/>
    <w:rsid w:val="006B65C7"/>
    <w:rsid w:val="006C018C"/>
    <w:rsid w:val="006C0505"/>
    <w:rsid w:val="006C0F17"/>
    <w:rsid w:val="006C669D"/>
    <w:rsid w:val="006C71B5"/>
    <w:rsid w:val="006C726E"/>
    <w:rsid w:val="006D028B"/>
    <w:rsid w:val="006D2379"/>
    <w:rsid w:val="006D34F3"/>
    <w:rsid w:val="006D3E13"/>
    <w:rsid w:val="006D4E3C"/>
    <w:rsid w:val="006D50B6"/>
    <w:rsid w:val="006D6FA0"/>
    <w:rsid w:val="006E1E3A"/>
    <w:rsid w:val="006E3A47"/>
    <w:rsid w:val="006E4203"/>
    <w:rsid w:val="006E6451"/>
    <w:rsid w:val="006E7ABF"/>
    <w:rsid w:val="006E7DA5"/>
    <w:rsid w:val="006F3217"/>
    <w:rsid w:val="006F3F3F"/>
    <w:rsid w:val="00703296"/>
    <w:rsid w:val="00703DD9"/>
    <w:rsid w:val="00703FC1"/>
    <w:rsid w:val="007064F1"/>
    <w:rsid w:val="00707044"/>
    <w:rsid w:val="00710EF3"/>
    <w:rsid w:val="00714D14"/>
    <w:rsid w:val="00717599"/>
    <w:rsid w:val="00717C9B"/>
    <w:rsid w:val="0072189E"/>
    <w:rsid w:val="00722855"/>
    <w:rsid w:val="007244C0"/>
    <w:rsid w:val="00726F03"/>
    <w:rsid w:val="00727E89"/>
    <w:rsid w:val="00730A84"/>
    <w:rsid w:val="007326BA"/>
    <w:rsid w:val="007334D1"/>
    <w:rsid w:val="00737B66"/>
    <w:rsid w:val="007411DB"/>
    <w:rsid w:val="0074129B"/>
    <w:rsid w:val="0074481C"/>
    <w:rsid w:val="00745E02"/>
    <w:rsid w:val="00750E0A"/>
    <w:rsid w:val="0075320D"/>
    <w:rsid w:val="00755F8C"/>
    <w:rsid w:val="007626A9"/>
    <w:rsid w:val="00762BA5"/>
    <w:rsid w:val="00763959"/>
    <w:rsid w:val="00764966"/>
    <w:rsid w:val="00772D20"/>
    <w:rsid w:val="00773150"/>
    <w:rsid w:val="00774111"/>
    <w:rsid w:val="00774E79"/>
    <w:rsid w:val="00776DFB"/>
    <w:rsid w:val="00777B02"/>
    <w:rsid w:val="00781350"/>
    <w:rsid w:val="00781F54"/>
    <w:rsid w:val="0078563F"/>
    <w:rsid w:val="00785BD4"/>
    <w:rsid w:val="007863B6"/>
    <w:rsid w:val="0078643C"/>
    <w:rsid w:val="0078691B"/>
    <w:rsid w:val="00787955"/>
    <w:rsid w:val="007905F8"/>
    <w:rsid w:val="0079258C"/>
    <w:rsid w:val="00794BDD"/>
    <w:rsid w:val="00796837"/>
    <w:rsid w:val="007976BE"/>
    <w:rsid w:val="00797E80"/>
    <w:rsid w:val="007A1BBD"/>
    <w:rsid w:val="007A3AB5"/>
    <w:rsid w:val="007A3E70"/>
    <w:rsid w:val="007A544E"/>
    <w:rsid w:val="007A6245"/>
    <w:rsid w:val="007A715C"/>
    <w:rsid w:val="007B074F"/>
    <w:rsid w:val="007B306B"/>
    <w:rsid w:val="007B314D"/>
    <w:rsid w:val="007B3A8D"/>
    <w:rsid w:val="007B3E88"/>
    <w:rsid w:val="007B5632"/>
    <w:rsid w:val="007B5CB6"/>
    <w:rsid w:val="007B644D"/>
    <w:rsid w:val="007B7909"/>
    <w:rsid w:val="007C168C"/>
    <w:rsid w:val="007C17C8"/>
    <w:rsid w:val="007C1DFB"/>
    <w:rsid w:val="007C4D07"/>
    <w:rsid w:val="007C5759"/>
    <w:rsid w:val="007C7A40"/>
    <w:rsid w:val="007C7C3E"/>
    <w:rsid w:val="007D11E5"/>
    <w:rsid w:val="007D136B"/>
    <w:rsid w:val="007D2D16"/>
    <w:rsid w:val="007D2EB3"/>
    <w:rsid w:val="007D39D1"/>
    <w:rsid w:val="007D6003"/>
    <w:rsid w:val="007D7D50"/>
    <w:rsid w:val="007E0D52"/>
    <w:rsid w:val="007E23D8"/>
    <w:rsid w:val="007E387C"/>
    <w:rsid w:val="007E4DF0"/>
    <w:rsid w:val="007E6379"/>
    <w:rsid w:val="007E6B28"/>
    <w:rsid w:val="007F0A35"/>
    <w:rsid w:val="007F2B9F"/>
    <w:rsid w:val="007F4F6C"/>
    <w:rsid w:val="007F5CEF"/>
    <w:rsid w:val="007F7590"/>
    <w:rsid w:val="00802EBE"/>
    <w:rsid w:val="008051D3"/>
    <w:rsid w:val="00805338"/>
    <w:rsid w:val="008068FB"/>
    <w:rsid w:val="008075E2"/>
    <w:rsid w:val="00807B4F"/>
    <w:rsid w:val="0081079A"/>
    <w:rsid w:val="00811303"/>
    <w:rsid w:val="00813352"/>
    <w:rsid w:val="00815F13"/>
    <w:rsid w:val="00816CEE"/>
    <w:rsid w:val="008170AF"/>
    <w:rsid w:val="008174B8"/>
    <w:rsid w:val="008174D1"/>
    <w:rsid w:val="008218AB"/>
    <w:rsid w:val="0082326A"/>
    <w:rsid w:val="00823BC2"/>
    <w:rsid w:val="00823C24"/>
    <w:rsid w:val="00824C58"/>
    <w:rsid w:val="008269F8"/>
    <w:rsid w:val="00827601"/>
    <w:rsid w:val="00837B63"/>
    <w:rsid w:val="00841ADD"/>
    <w:rsid w:val="00842688"/>
    <w:rsid w:val="008434F5"/>
    <w:rsid w:val="0084388E"/>
    <w:rsid w:val="008441CB"/>
    <w:rsid w:val="0084523B"/>
    <w:rsid w:val="00845EA8"/>
    <w:rsid w:val="00845F97"/>
    <w:rsid w:val="008463C9"/>
    <w:rsid w:val="00846F13"/>
    <w:rsid w:val="008471FC"/>
    <w:rsid w:val="008474A5"/>
    <w:rsid w:val="0085137F"/>
    <w:rsid w:val="00861045"/>
    <w:rsid w:val="0086220B"/>
    <w:rsid w:val="008647B4"/>
    <w:rsid w:val="00865CCC"/>
    <w:rsid w:val="00871B69"/>
    <w:rsid w:val="00871D28"/>
    <w:rsid w:val="0087305C"/>
    <w:rsid w:val="00882D22"/>
    <w:rsid w:val="008836B4"/>
    <w:rsid w:val="0088491E"/>
    <w:rsid w:val="008860D9"/>
    <w:rsid w:val="0089210B"/>
    <w:rsid w:val="00893144"/>
    <w:rsid w:val="0089324E"/>
    <w:rsid w:val="00893F9C"/>
    <w:rsid w:val="0089430D"/>
    <w:rsid w:val="00894D8C"/>
    <w:rsid w:val="008960D4"/>
    <w:rsid w:val="008963D0"/>
    <w:rsid w:val="0089754B"/>
    <w:rsid w:val="00897643"/>
    <w:rsid w:val="008A23DD"/>
    <w:rsid w:val="008A481E"/>
    <w:rsid w:val="008A7C3D"/>
    <w:rsid w:val="008B548B"/>
    <w:rsid w:val="008B7600"/>
    <w:rsid w:val="008B7D31"/>
    <w:rsid w:val="008C17AF"/>
    <w:rsid w:val="008C29C3"/>
    <w:rsid w:val="008C585D"/>
    <w:rsid w:val="008C5D3A"/>
    <w:rsid w:val="008C667C"/>
    <w:rsid w:val="008C7B7D"/>
    <w:rsid w:val="008C7E16"/>
    <w:rsid w:val="008D4347"/>
    <w:rsid w:val="008D48A4"/>
    <w:rsid w:val="008D5A38"/>
    <w:rsid w:val="008D5F70"/>
    <w:rsid w:val="008E1CCF"/>
    <w:rsid w:val="008E2EA1"/>
    <w:rsid w:val="008E4777"/>
    <w:rsid w:val="008E4FD5"/>
    <w:rsid w:val="008E62B4"/>
    <w:rsid w:val="008E64C1"/>
    <w:rsid w:val="008E6EF5"/>
    <w:rsid w:val="008F251D"/>
    <w:rsid w:val="008F31E8"/>
    <w:rsid w:val="008F6E30"/>
    <w:rsid w:val="00901FF1"/>
    <w:rsid w:val="00911E40"/>
    <w:rsid w:val="009128C5"/>
    <w:rsid w:val="009168B6"/>
    <w:rsid w:val="00916A99"/>
    <w:rsid w:val="00916F22"/>
    <w:rsid w:val="00922E47"/>
    <w:rsid w:val="0092404A"/>
    <w:rsid w:val="00926046"/>
    <w:rsid w:val="00926A74"/>
    <w:rsid w:val="00926D24"/>
    <w:rsid w:val="0092713C"/>
    <w:rsid w:val="009309AF"/>
    <w:rsid w:val="00930F9B"/>
    <w:rsid w:val="00936E90"/>
    <w:rsid w:val="00940B5B"/>
    <w:rsid w:val="00940E7C"/>
    <w:rsid w:val="00941EB6"/>
    <w:rsid w:val="00942CF2"/>
    <w:rsid w:val="0094314C"/>
    <w:rsid w:val="00943241"/>
    <w:rsid w:val="0094484F"/>
    <w:rsid w:val="0094728D"/>
    <w:rsid w:val="00951E21"/>
    <w:rsid w:val="00954D55"/>
    <w:rsid w:val="0095555C"/>
    <w:rsid w:val="00957782"/>
    <w:rsid w:val="009607E8"/>
    <w:rsid w:val="00961A40"/>
    <w:rsid w:val="009624BA"/>
    <w:rsid w:val="0096536F"/>
    <w:rsid w:val="00965AC2"/>
    <w:rsid w:val="00967C5B"/>
    <w:rsid w:val="009745E6"/>
    <w:rsid w:val="00981184"/>
    <w:rsid w:val="00981EB5"/>
    <w:rsid w:val="00982A10"/>
    <w:rsid w:val="0098328A"/>
    <w:rsid w:val="00983DED"/>
    <w:rsid w:val="009910AB"/>
    <w:rsid w:val="00996650"/>
    <w:rsid w:val="009A42CA"/>
    <w:rsid w:val="009A48DD"/>
    <w:rsid w:val="009A7143"/>
    <w:rsid w:val="009A7A5F"/>
    <w:rsid w:val="009B527A"/>
    <w:rsid w:val="009C0A33"/>
    <w:rsid w:val="009C1385"/>
    <w:rsid w:val="009C1A4B"/>
    <w:rsid w:val="009C312F"/>
    <w:rsid w:val="009C39D7"/>
    <w:rsid w:val="009C6940"/>
    <w:rsid w:val="009C7D38"/>
    <w:rsid w:val="009D1E71"/>
    <w:rsid w:val="009D2D21"/>
    <w:rsid w:val="009D6151"/>
    <w:rsid w:val="009D61AE"/>
    <w:rsid w:val="009D773D"/>
    <w:rsid w:val="009E1C8E"/>
    <w:rsid w:val="009E2E76"/>
    <w:rsid w:val="009F2CF1"/>
    <w:rsid w:val="009F2D4B"/>
    <w:rsid w:val="009F764E"/>
    <w:rsid w:val="00A007D7"/>
    <w:rsid w:val="00A00FD0"/>
    <w:rsid w:val="00A07D95"/>
    <w:rsid w:val="00A10EF2"/>
    <w:rsid w:val="00A11BA9"/>
    <w:rsid w:val="00A14035"/>
    <w:rsid w:val="00A1460D"/>
    <w:rsid w:val="00A15110"/>
    <w:rsid w:val="00A200FC"/>
    <w:rsid w:val="00A223C9"/>
    <w:rsid w:val="00A228F6"/>
    <w:rsid w:val="00A23360"/>
    <w:rsid w:val="00A23AB0"/>
    <w:rsid w:val="00A25089"/>
    <w:rsid w:val="00A262E6"/>
    <w:rsid w:val="00A265AC"/>
    <w:rsid w:val="00A26CDC"/>
    <w:rsid w:val="00A34082"/>
    <w:rsid w:val="00A41349"/>
    <w:rsid w:val="00A428E1"/>
    <w:rsid w:val="00A449BA"/>
    <w:rsid w:val="00A45321"/>
    <w:rsid w:val="00A454D2"/>
    <w:rsid w:val="00A4566F"/>
    <w:rsid w:val="00A45FA8"/>
    <w:rsid w:val="00A4658C"/>
    <w:rsid w:val="00A47B51"/>
    <w:rsid w:val="00A520C3"/>
    <w:rsid w:val="00A52D25"/>
    <w:rsid w:val="00A55082"/>
    <w:rsid w:val="00A57258"/>
    <w:rsid w:val="00A62475"/>
    <w:rsid w:val="00A65DB1"/>
    <w:rsid w:val="00A70222"/>
    <w:rsid w:val="00A70D9A"/>
    <w:rsid w:val="00A717CB"/>
    <w:rsid w:val="00A71FE4"/>
    <w:rsid w:val="00A73D66"/>
    <w:rsid w:val="00A824E2"/>
    <w:rsid w:val="00A83834"/>
    <w:rsid w:val="00A90E0B"/>
    <w:rsid w:val="00A9560D"/>
    <w:rsid w:val="00A96FCC"/>
    <w:rsid w:val="00AA03BA"/>
    <w:rsid w:val="00AA18A3"/>
    <w:rsid w:val="00AA291F"/>
    <w:rsid w:val="00AB0921"/>
    <w:rsid w:val="00AB18AE"/>
    <w:rsid w:val="00AB26A1"/>
    <w:rsid w:val="00AB45C9"/>
    <w:rsid w:val="00AB6305"/>
    <w:rsid w:val="00AC124B"/>
    <w:rsid w:val="00AC3F91"/>
    <w:rsid w:val="00AC6524"/>
    <w:rsid w:val="00AC69C7"/>
    <w:rsid w:val="00AC788D"/>
    <w:rsid w:val="00AD1C6E"/>
    <w:rsid w:val="00AD2124"/>
    <w:rsid w:val="00AD5712"/>
    <w:rsid w:val="00AD5B84"/>
    <w:rsid w:val="00AE02B2"/>
    <w:rsid w:val="00AE045A"/>
    <w:rsid w:val="00AE0D92"/>
    <w:rsid w:val="00AE3345"/>
    <w:rsid w:val="00AF0F30"/>
    <w:rsid w:val="00AF3E36"/>
    <w:rsid w:val="00AF426F"/>
    <w:rsid w:val="00AF51A0"/>
    <w:rsid w:val="00B00645"/>
    <w:rsid w:val="00B03156"/>
    <w:rsid w:val="00B04B8E"/>
    <w:rsid w:val="00B05128"/>
    <w:rsid w:val="00B0597A"/>
    <w:rsid w:val="00B05F65"/>
    <w:rsid w:val="00B061CE"/>
    <w:rsid w:val="00B0640A"/>
    <w:rsid w:val="00B07227"/>
    <w:rsid w:val="00B13F85"/>
    <w:rsid w:val="00B1547A"/>
    <w:rsid w:val="00B16BE4"/>
    <w:rsid w:val="00B17B1F"/>
    <w:rsid w:val="00B22D99"/>
    <w:rsid w:val="00B24439"/>
    <w:rsid w:val="00B255EE"/>
    <w:rsid w:val="00B26D1B"/>
    <w:rsid w:val="00B30DC0"/>
    <w:rsid w:val="00B33F08"/>
    <w:rsid w:val="00B34075"/>
    <w:rsid w:val="00B36D02"/>
    <w:rsid w:val="00B37901"/>
    <w:rsid w:val="00B4440A"/>
    <w:rsid w:val="00B44A1E"/>
    <w:rsid w:val="00B45BDC"/>
    <w:rsid w:val="00B46CD1"/>
    <w:rsid w:val="00B545D0"/>
    <w:rsid w:val="00B61DD8"/>
    <w:rsid w:val="00B62A2C"/>
    <w:rsid w:val="00B63234"/>
    <w:rsid w:val="00B6492A"/>
    <w:rsid w:val="00B64F7A"/>
    <w:rsid w:val="00B67BFC"/>
    <w:rsid w:val="00B71D93"/>
    <w:rsid w:val="00B80A85"/>
    <w:rsid w:val="00B85D79"/>
    <w:rsid w:val="00B916B0"/>
    <w:rsid w:val="00B94DFF"/>
    <w:rsid w:val="00B95593"/>
    <w:rsid w:val="00BA087E"/>
    <w:rsid w:val="00BA4765"/>
    <w:rsid w:val="00BA5BB6"/>
    <w:rsid w:val="00BA702D"/>
    <w:rsid w:val="00BA7916"/>
    <w:rsid w:val="00BA7FDE"/>
    <w:rsid w:val="00BB222D"/>
    <w:rsid w:val="00BB37DC"/>
    <w:rsid w:val="00BB4019"/>
    <w:rsid w:val="00BB707E"/>
    <w:rsid w:val="00BB7657"/>
    <w:rsid w:val="00BB7C00"/>
    <w:rsid w:val="00BC1A54"/>
    <w:rsid w:val="00BC2A56"/>
    <w:rsid w:val="00BC3FB0"/>
    <w:rsid w:val="00BC5099"/>
    <w:rsid w:val="00BC59F4"/>
    <w:rsid w:val="00BD0A63"/>
    <w:rsid w:val="00BD136F"/>
    <w:rsid w:val="00BD54CF"/>
    <w:rsid w:val="00BD5513"/>
    <w:rsid w:val="00BE00FA"/>
    <w:rsid w:val="00BE097C"/>
    <w:rsid w:val="00BE0AF9"/>
    <w:rsid w:val="00BE3DF8"/>
    <w:rsid w:val="00BE66E9"/>
    <w:rsid w:val="00BF0FAA"/>
    <w:rsid w:val="00BF3FCD"/>
    <w:rsid w:val="00BF7B01"/>
    <w:rsid w:val="00C01E0C"/>
    <w:rsid w:val="00C06451"/>
    <w:rsid w:val="00C071D4"/>
    <w:rsid w:val="00C110A9"/>
    <w:rsid w:val="00C1209D"/>
    <w:rsid w:val="00C13702"/>
    <w:rsid w:val="00C144EC"/>
    <w:rsid w:val="00C146C2"/>
    <w:rsid w:val="00C1521B"/>
    <w:rsid w:val="00C20E07"/>
    <w:rsid w:val="00C235C0"/>
    <w:rsid w:val="00C26D26"/>
    <w:rsid w:val="00C273DF"/>
    <w:rsid w:val="00C30DA2"/>
    <w:rsid w:val="00C31649"/>
    <w:rsid w:val="00C35D03"/>
    <w:rsid w:val="00C410EE"/>
    <w:rsid w:val="00C45E46"/>
    <w:rsid w:val="00C464A8"/>
    <w:rsid w:val="00C50ABF"/>
    <w:rsid w:val="00C50E7F"/>
    <w:rsid w:val="00C5511A"/>
    <w:rsid w:val="00C5647C"/>
    <w:rsid w:val="00C57C2C"/>
    <w:rsid w:val="00C608D0"/>
    <w:rsid w:val="00C612F4"/>
    <w:rsid w:val="00C61A65"/>
    <w:rsid w:val="00C62569"/>
    <w:rsid w:val="00C62585"/>
    <w:rsid w:val="00C62D0D"/>
    <w:rsid w:val="00C64454"/>
    <w:rsid w:val="00C66C6E"/>
    <w:rsid w:val="00C672D7"/>
    <w:rsid w:val="00C678E5"/>
    <w:rsid w:val="00C67960"/>
    <w:rsid w:val="00C72EEA"/>
    <w:rsid w:val="00C730C2"/>
    <w:rsid w:val="00C73122"/>
    <w:rsid w:val="00C73800"/>
    <w:rsid w:val="00C75498"/>
    <w:rsid w:val="00C77C94"/>
    <w:rsid w:val="00C811AD"/>
    <w:rsid w:val="00C82410"/>
    <w:rsid w:val="00C82942"/>
    <w:rsid w:val="00C92053"/>
    <w:rsid w:val="00C95BCE"/>
    <w:rsid w:val="00C96621"/>
    <w:rsid w:val="00C97922"/>
    <w:rsid w:val="00CA73ED"/>
    <w:rsid w:val="00CB0890"/>
    <w:rsid w:val="00CB0C82"/>
    <w:rsid w:val="00CB1B28"/>
    <w:rsid w:val="00CB23B2"/>
    <w:rsid w:val="00CB7B0A"/>
    <w:rsid w:val="00CC1845"/>
    <w:rsid w:val="00CC285D"/>
    <w:rsid w:val="00CC411E"/>
    <w:rsid w:val="00CC71CF"/>
    <w:rsid w:val="00CC7C89"/>
    <w:rsid w:val="00CD0DD6"/>
    <w:rsid w:val="00CD2397"/>
    <w:rsid w:val="00CD31D4"/>
    <w:rsid w:val="00CD7331"/>
    <w:rsid w:val="00CD7DCF"/>
    <w:rsid w:val="00CE683B"/>
    <w:rsid w:val="00CE73B8"/>
    <w:rsid w:val="00CF20E8"/>
    <w:rsid w:val="00CF24C7"/>
    <w:rsid w:val="00CF28E7"/>
    <w:rsid w:val="00D04224"/>
    <w:rsid w:val="00D04A12"/>
    <w:rsid w:val="00D04E62"/>
    <w:rsid w:val="00D058ED"/>
    <w:rsid w:val="00D07805"/>
    <w:rsid w:val="00D12004"/>
    <w:rsid w:val="00D1253D"/>
    <w:rsid w:val="00D141A8"/>
    <w:rsid w:val="00D145B2"/>
    <w:rsid w:val="00D146A3"/>
    <w:rsid w:val="00D166BE"/>
    <w:rsid w:val="00D21D4C"/>
    <w:rsid w:val="00D32FCB"/>
    <w:rsid w:val="00D3355B"/>
    <w:rsid w:val="00D336D2"/>
    <w:rsid w:val="00D348BE"/>
    <w:rsid w:val="00D354AB"/>
    <w:rsid w:val="00D35A9A"/>
    <w:rsid w:val="00D40609"/>
    <w:rsid w:val="00D42B06"/>
    <w:rsid w:val="00D4406F"/>
    <w:rsid w:val="00D44956"/>
    <w:rsid w:val="00D456CA"/>
    <w:rsid w:val="00D47397"/>
    <w:rsid w:val="00D5138E"/>
    <w:rsid w:val="00D5191F"/>
    <w:rsid w:val="00D5283C"/>
    <w:rsid w:val="00D5610E"/>
    <w:rsid w:val="00D62676"/>
    <w:rsid w:val="00D649B5"/>
    <w:rsid w:val="00D65CC5"/>
    <w:rsid w:val="00D7440E"/>
    <w:rsid w:val="00D759F5"/>
    <w:rsid w:val="00D76563"/>
    <w:rsid w:val="00D8027C"/>
    <w:rsid w:val="00D80F70"/>
    <w:rsid w:val="00D8340C"/>
    <w:rsid w:val="00D87233"/>
    <w:rsid w:val="00D9388A"/>
    <w:rsid w:val="00D93A13"/>
    <w:rsid w:val="00D93D6D"/>
    <w:rsid w:val="00D9430B"/>
    <w:rsid w:val="00D95528"/>
    <w:rsid w:val="00D9589F"/>
    <w:rsid w:val="00D964BF"/>
    <w:rsid w:val="00D967E7"/>
    <w:rsid w:val="00DA16AE"/>
    <w:rsid w:val="00DA2613"/>
    <w:rsid w:val="00DA44DA"/>
    <w:rsid w:val="00DA7BA5"/>
    <w:rsid w:val="00DB07AC"/>
    <w:rsid w:val="00DB0FD4"/>
    <w:rsid w:val="00DB1BEC"/>
    <w:rsid w:val="00DB4422"/>
    <w:rsid w:val="00DB58B6"/>
    <w:rsid w:val="00DB592F"/>
    <w:rsid w:val="00DB6591"/>
    <w:rsid w:val="00DB74A0"/>
    <w:rsid w:val="00DC2353"/>
    <w:rsid w:val="00DC4218"/>
    <w:rsid w:val="00DC550D"/>
    <w:rsid w:val="00DC62B5"/>
    <w:rsid w:val="00DC79C8"/>
    <w:rsid w:val="00DD1DF9"/>
    <w:rsid w:val="00DD279C"/>
    <w:rsid w:val="00DD3481"/>
    <w:rsid w:val="00DD477D"/>
    <w:rsid w:val="00DD5FCE"/>
    <w:rsid w:val="00DE3881"/>
    <w:rsid w:val="00DE5145"/>
    <w:rsid w:val="00DF0D6B"/>
    <w:rsid w:val="00DF276E"/>
    <w:rsid w:val="00DF3022"/>
    <w:rsid w:val="00E04C9C"/>
    <w:rsid w:val="00E07DB9"/>
    <w:rsid w:val="00E11C55"/>
    <w:rsid w:val="00E13D50"/>
    <w:rsid w:val="00E14093"/>
    <w:rsid w:val="00E201CE"/>
    <w:rsid w:val="00E2125D"/>
    <w:rsid w:val="00E2411C"/>
    <w:rsid w:val="00E25F58"/>
    <w:rsid w:val="00E2655A"/>
    <w:rsid w:val="00E30F60"/>
    <w:rsid w:val="00E314C5"/>
    <w:rsid w:val="00E31B2A"/>
    <w:rsid w:val="00E33FA2"/>
    <w:rsid w:val="00E416FD"/>
    <w:rsid w:val="00E42A67"/>
    <w:rsid w:val="00E43615"/>
    <w:rsid w:val="00E465B2"/>
    <w:rsid w:val="00E47BED"/>
    <w:rsid w:val="00E542AB"/>
    <w:rsid w:val="00E55261"/>
    <w:rsid w:val="00E55826"/>
    <w:rsid w:val="00E5621C"/>
    <w:rsid w:val="00E60ADC"/>
    <w:rsid w:val="00E61DEA"/>
    <w:rsid w:val="00E61E4C"/>
    <w:rsid w:val="00E61F22"/>
    <w:rsid w:val="00E6258C"/>
    <w:rsid w:val="00E639A3"/>
    <w:rsid w:val="00E666BA"/>
    <w:rsid w:val="00E66841"/>
    <w:rsid w:val="00E6697D"/>
    <w:rsid w:val="00E7361C"/>
    <w:rsid w:val="00E73795"/>
    <w:rsid w:val="00E73C4C"/>
    <w:rsid w:val="00E77456"/>
    <w:rsid w:val="00E818A9"/>
    <w:rsid w:val="00E818D5"/>
    <w:rsid w:val="00E8563F"/>
    <w:rsid w:val="00E85926"/>
    <w:rsid w:val="00E92936"/>
    <w:rsid w:val="00E95F7C"/>
    <w:rsid w:val="00E97713"/>
    <w:rsid w:val="00EA2ECD"/>
    <w:rsid w:val="00EA352F"/>
    <w:rsid w:val="00EA37D8"/>
    <w:rsid w:val="00EA6080"/>
    <w:rsid w:val="00EA7B71"/>
    <w:rsid w:val="00EB0481"/>
    <w:rsid w:val="00EB0BB3"/>
    <w:rsid w:val="00EB5FD7"/>
    <w:rsid w:val="00EC00D3"/>
    <w:rsid w:val="00EC1498"/>
    <w:rsid w:val="00EC14CB"/>
    <w:rsid w:val="00EC1D76"/>
    <w:rsid w:val="00EC4512"/>
    <w:rsid w:val="00EC6E23"/>
    <w:rsid w:val="00EC7594"/>
    <w:rsid w:val="00ED0510"/>
    <w:rsid w:val="00ED43D6"/>
    <w:rsid w:val="00ED49C2"/>
    <w:rsid w:val="00ED54AB"/>
    <w:rsid w:val="00ED5570"/>
    <w:rsid w:val="00ED57A5"/>
    <w:rsid w:val="00ED6DCC"/>
    <w:rsid w:val="00EE100C"/>
    <w:rsid w:val="00EE1610"/>
    <w:rsid w:val="00EE2D5C"/>
    <w:rsid w:val="00EE36E4"/>
    <w:rsid w:val="00EE490F"/>
    <w:rsid w:val="00EE60FD"/>
    <w:rsid w:val="00EE6472"/>
    <w:rsid w:val="00EF034F"/>
    <w:rsid w:val="00EF0DBB"/>
    <w:rsid w:val="00EF4C81"/>
    <w:rsid w:val="00EF5436"/>
    <w:rsid w:val="00EF5C3E"/>
    <w:rsid w:val="00EF76AF"/>
    <w:rsid w:val="00F001DF"/>
    <w:rsid w:val="00F0051E"/>
    <w:rsid w:val="00F0220E"/>
    <w:rsid w:val="00F02E49"/>
    <w:rsid w:val="00F05AA6"/>
    <w:rsid w:val="00F102FF"/>
    <w:rsid w:val="00F10BCA"/>
    <w:rsid w:val="00F113BC"/>
    <w:rsid w:val="00F118C7"/>
    <w:rsid w:val="00F11940"/>
    <w:rsid w:val="00F125F0"/>
    <w:rsid w:val="00F131B5"/>
    <w:rsid w:val="00F20152"/>
    <w:rsid w:val="00F223D6"/>
    <w:rsid w:val="00F252F3"/>
    <w:rsid w:val="00F2674C"/>
    <w:rsid w:val="00F3164E"/>
    <w:rsid w:val="00F31929"/>
    <w:rsid w:val="00F31C99"/>
    <w:rsid w:val="00F345E5"/>
    <w:rsid w:val="00F371F1"/>
    <w:rsid w:val="00F47711"/>
    <w:rsid w:val="00F47BF9"/>
    <w:rsid w:val="00F5085D"/>
    <w:rsid w:val="00F50A13"/>
    <w:rsid w:val="00F512E6"/>
    <w:rsid w:val="00F52E4F"/>
    <w:rsid w:val="00F55A18"/>
    <w:rsid w:val="00F60FF2"/>
    <w:rsid w:val="00F6545F"/>
    <w:rsid w:val="00F65B8B"/>
    <w:rsid w:val="00F7636D"/>
    <w:rsid w:val="00F76372"/>
    <w:rsid w:val="00F76C7F"/>
    <w:rsid w:val="00F77B6E"/>
    <w:rsid w:val="00F806B5"/>
    <w:rsid w:val="00F80B86"/>
    <w:rsid w:val="00F81487"/>
    <w:rsid w:val="00F821DF"/>
    <w:rsid w:val="00F83B01"/>
    <w:rsid w:val="00F850AE"/>
    <w:rsid w:val="00F86680"/>
    <w:rsid w:val="00F9274F"/>
    <w:rsid w:val="00F94DD4"/>
    <w:rsid w:val="00F94E82"/>
    <w:rsid w:val="00FA0CD4"/>
    <w:rsid w:val="00FA4A64"/>
    <w:rsid w:val="00FA5FB6"/>
    <w:rsid w:val="00FA66F6"/>
    <w:rsid w:val="00FB137E"/>
    <w:rsid w:val="00FB6335"/>
    <w:rsid w:val="00FB79B4"/>
    <w:rsid w:val="00FC0127"/>
    <w:rsid w:val="00FC50E0"/>
    <w:rsid w:val="00FC69F8"/>
    <w:rsid w:val="00FC6BEE"/>
    <w:rsid w:val="00FD0525"/>
    <w:rsid w:val="00FD5243"/>
    <w:rsid w:val="00FD593C"/>
    <w:rsid w:val="00FD6FBC"/>
    <w:rsid w:val="00FE1A82"/>
    <w:rsid w:val="00FE5023"/>
    <w:rsid w:val="00FE7813"/>
    <w:rsid w:val="00FF0FAE"/>
    <w:rsid w:val="00FF1E7E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chartTrackingRefBased/>
  <w15:docId w15:val="{D3970DD9-C4C3-4BD7-BCDE-127E0CA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rns.qualityandsafety.POW@Wales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urwatch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e.blackburn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5</cp:revision>
  <dcterms:created xsi:type="dcterms:W3CDTF">2022-10-04T13:36:00Z</dcterms:created>
  <dcterms:modified xsi:type="dcterms:W3CDTF">2022-10-05T15:07:00Z</dcterms:modified>
</cp:coreProperties>
</file>